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584F1" w14:textId="77777777" w:rsidR="00F35CF4" w:rsidRPr="0035456C" w:rsidRDefault="00F31C6D" w:rsidP="00D25D81">
      <w:pPr>
        <w:spacing w:line="24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L2</w:t>
      </w:r>
      <w:r w:rsidR="00D459FA" w:rsidRPr="0035456C">
        <w:rPr>
          <w:b/>
          <w:sz w:val="24"/>
          <w:szCs w:val="24"/>
          <w:lang w:val="en-US"/>
        </w:rPr>
        <w:t xml:space="preserve"> RUBRIC KINDER </w:t>
      </w:r>
    </w:p>
    <w:p w14:paraId="1709E746" w14:textId="77777777" w:rsidR="00D459FA" w:rsidRPr="0035456C" w:rsidRDefault="006749CC" w:rsidP="00B0462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Period</w:t>
      </w:r>
      <w:r w:rsidR="00BF21F8">
        <w:rPr>
          <w:b/>
          <w:sz w:val="24"/>
          <w:szCs w:val="24"/>
          <w:lang w:val="en-US"/>
        </w:rPr>
        <w:t xml:space="preserve"> 3</w:t>
      </w:r>
      <w:r>
        <w:rPr>
          <w:b/>
          <w:sz w:val="24"/>
          <w:szCs w:val="24"/>
          <w:lang w:val="en-US"/>
        </w:rPr>
        <w:t xml:space="preserve">   2012-2013</w:t>
      </w:r>
    </w:p>
    <w:tbl>
      <w:tblPr>
        <w:tblStyle w:val="TableGrid"/>
        <w:tblW w:w="12757" w:type="dxa"/>
        <w:tblInd w:w="-601" w:type="dxa"/>
        <w:tblLook w:val="04A0" w:firstRow="1" w:lastRow="0" w:firstColumn="1" w:lastColumn="0" w:noHBand="0" w:noVBand="1"/>
      </w:tblPr>
      <w:tblGrid>
        <w:gridCol w:w="1680"/>
        <w:gridCol w:w="2487"/>
        <w:gridCol w:w="2290"/>
        <w:gridCol w:w="2413"/>
        <w:gridCol w:w="2269"/>
        <w:gridCol w:w="1618"/>
      </w:tblGrid>
      <w:tr w:rsidR="00F123DE" w14:paraId="0B239D00" w14:textId="77777777" w:rsidTr="00BF21F8">
        <w:trPr>
          <w:gridAfter w:val="1"/>
          <w:wAfter w:w="1842" w:type="dxa"/>
        </w:trPr>
        <w:tc>
          <w:tcPr>
            <w:tcW w:w="1702" w:type="dxa"/>
          </w:tcPr>
          <w:p w14:paraId="71FA141C" w14:textId="77777777" w:rsidR="00D459FA" w:rsidRDefault="00F31C6D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Indicator</w:t>
            </w:r>
          </w:p>
        </w:tc>
        <w:tc>
          <w:tcPr>
            <w:tcW w:w="1842" w:type="dxa"/>
          </w:tcPr>
          <w:p w14:paraId="21E27268" w14:textId="77777777"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A</w:t>
            </w:r>
          </w:p>
        </w:tc>
        <w:tc>
          <w:tcPr>
            <w:tcW w:w="2410" w:type="dxa"/>
          </w:tcPr>
          <w:p w14:paraId="074BB98E" w14:textId="77777777"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B</w:t>
            </w:r>
          </w:p>
        </w:tc>
        <w:tc>
          <w:tcPr>
            <w:tcW w:w="2552" w:type="dxa"/>
          </w:tcPr>
          <w:p w14:paraId="7F1A31C8" w14:textId="77777777"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C</w:t>
            </w:r>
          </w:p>
        </w:tc>
        <w:tc>
          <w:tcPr>
            <w:tcW w:w="2409" w:type="dxa"/>
          </w:tcPr>
          <w:p w14:paraId="2AF4C483" w14:textId="77777777" w:rsidR="00D459FA" w:rsidRDefault="00BF21F8" w:rsidP="00D459FA">
            <w:pPr>
              <w:jc w:val="center"/>
              <w:rPr>
                <w:b/>
                <w:sz w:val="24"/>
                <w:szCs w:val="24"/>
                <w:lang w:val="es-CO"/>
              </w:rPr>
            </w:pPr>
            <w:r>
              <w:rPr>
                <w:b/>
                <w:sz w:val="24"/>
                <w:szCs w:val="24"/>
                <w:lang w:val="es-CO"/>
              </w:rPr>
              <w:t>D</w:t>
            </w:r>
          </w:p>
        </w:tc>
      </w:tr>
      <w:tr w:rsidR="00BF21F8" w:rsidRPr="00297C36" w14:paraId="38A0B517" w14:textId="77777777" w:rsidTr="00BF21F8">
        <w:trPr>
          <w:gridAfter w:val="1"/>
          <w:wAfter w:w="1842" w:type="dxa"/>
          <w:trHeight w:val="518"/>
        </w:trPr>
        <w:tc>
          <w:tcPr>
            <w:tcW w:w="1702" w:type="dxa"/>
          </w:tcPr>
          <w:p w14:paraId="704AC072" w14:textId="77777777" w:rsidR="00BF21F8" w:rsidRPr="00D25D81" w:rsidRDefault="00BF21F8" w:rsidP="00BF21F8">
            <w:pPr>
              <w:pStyle w:val="NoSpacing"/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</w:pPr>
            <w:r w:rsidRPr="00D25D81">
              <w:rPr>
                <w:rFonts w:ascii="Calibri" w:hAnsi="Calibri" w:cs="MyriadPro-Regular"/>
                <w:b/>
                <w:sz w:val="20"/>
                <w:szCs w:val="20"/>
                <w:lang w:val="en-US"/>
              </w:rPr>
              <w:t>Oral: Listening</w:t>
            </w:r>
          </w:p>
        </w:tc>
        <w:tc>
          <w:tcPr>
            <w:tcW w:w="1842" w:type="dxa"/>
          </w:tcPr>
          <w:p w14:paraId="7EC5BF22" w14:textId="77777777" w:rsidR="00BF21F8" w:rsidRPr="00F31C6D" w:rsidRDefault="00BF21F8" w:rsidP="00850BDC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034286F2" w14:textId="77777777" w:rsidR="00BF21F8" w:rsidRPr="00F31C6D" w:rsidRDefault="00BF21F8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2A3FB4AD" w14:textId="77777777" w:rsidR="00BF21F8" w:rsidRPr="00F31C6D" w:rsidRDefault="00BF21F8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6903249E" w14:textId="77777777" w:rsidR="00BF21F8" w:rsidRPr="00F31C6D" w:rsidRDefault="00BF21F8" w:rsidP="00297C36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BF21F8" w:rsidRPr="00626BEF" w14:paraId="450F6568" w14:textId="77777777" w:rsidTr="00BF21F8">
        <w:trPr>
          <w:trHeight w:val="2484"/>
        </w:trPr>
        <w:tc>
          <w:tcPr>
            <w:tcW w:w="1702" w:type="dxa"/>
          </w:tcPr>
          <w:p w14:paraId="084FF838" w14:textId="77777777" w:rsidR="00BF21F8" w:rsidRDefault="00BF21F8" w:rsidP="00BF21F8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>Shows understanding of oral language by responding with actions or words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14:paraId="7B784CB2" w14:textId="77777777" w:rsidR="001261C2" w:rsidRDefault="001261C2" w:rsidP="00BF21F8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  <w:p w14:paraId="7EF22D0B" w14:textId="78CBD534" w:rsidR="00325E50" w:rsidRPr="001261C2" w:rsidRDefault="00325E50" w:rsidP="00BF21F8">
            <w:pPr>
              <w:pStyle w:val="NoSpacing"/>
              <w:rPr>
                <w:rFonts w:cstheme="minorHAnsi"/>
                <w:b/>
                <w:i/>
                <w:sz w:val="20"/>
                <w:szCs w:val="20"/>
              </w:rPr>
            </w:pPr>
            <w:r w:rsidRPr="001261C2">
              <w:rPr>
                <w:rFonts w:cstheme="minorHAnsi"/>
                <w:sz w:val="20"/>
                <w:szCs w:val="20"/>
              </w:rPr>
              <w:t xml:space="preserve">Demuestra </w:t>
            </w:r>
            <w:r w:rsidR="001261C2" w:rsidRPr="001261C2">
              <w:rPr>
                <w:rFonts w:cstheme="minorHAnsi"/>
                <w:sz w:val="20"/>
                <w:szCs w:val="20"/>
              </w:rPr>
              <w:t>comprensión</w:t>
            </w:r>
            <w:r w:rsidRPr="001261C2">
              <w:rPr>
                <w:rFonts w:cstheme="minorHAnsi"/>
                <w:sz w:val="20"/>
                <w:szCs w:val="20"/>
              </w:rPr>
              <w:t xml:space="preserve"> del lenguaje oral r</w:t>
            </w:r>
            <w:r w:rsidR="0085134A" w:rsidRPr="001261C2">
              <w:rPr>
                <w:rFonts w:cstheme="minorHAnsi"/>
                <w:sz w:val="20"/>
                <w:szCs w:val="20"/>
              </w:rPr>
              <w:t>espondiendo con acciones o palabras</w:t>
            </w:r>
          </w:p>
        </w:tc>
        <w:tc>
          <w:tcPr>
            <w:tcW w:w="1842" w:type="dxa"/>
          </w:tcPr>
          <w:p w14:paraId="1DC89C9A" w14:textId="77777777" w:rsidR="00BF21F8" w:rsidRDefault="00D25D81" w:rsidP="00850BDC">
            <w:pPr>
              <w:pStyle w:val="NoSpacing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>understanding of oral langua</w:t>
            </w:r>
            <w:r w:rsidR="00626BEF">
              <w:rPr>
                <w:rFonts w:ascii="Calibri" w:hAnsi="Calibri" w:cs="MyriadPro-Regular"/>
                <w:sz w:val="20"/>
                <w:szCs w:val="20"/>
                <w:lang w:val="en-US"/>
              </w:rPr>
              <w:t>ge by responding with actions,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  <w:r w:rsidR="000E3D54">
              <w:rPr>
                <w:rFonts w:ascii="Calibri" w:hAnsi="Calibri" w:cs="MyriadPro-Regular"/>
                <w:sz w:val="20"/>
                <w:szCs w:val="20"/>
                <w:lang w:val="en-US"/>
              </w:rPr>
              <w:t>or short phrases</w:t>
            </w:r>
          </w:p>
          <w:p w14:paraId="5123341C" w14:textId="77777777" w:rsidR="001261C2" w:rsidRDefault="001261C2" w:rsidP="00850BDC">
            <w:pPr>
              <w:pStyle w:val="NoSpacing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14:paraId="2BB701BF" w14:textId="45C3B535" w:rsidR="005A3EAB" w:rsidRPr="001261C2" w:rsidRDefault="005A3EAB" w:rsidP="00850BDC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261C2">
              <w:rPr>
                <w:rFonts w:cstheme="minorHAnsi"/>
                <w:sz w:val="20"/>
                <w:szCs w:val="20"/>
              </w:rPr>
              <w:t xml:space="preserve">Demuestra </w:t>
            </w:r>
            <w:r w:rsidR="001261C2" w:rsidRPr="001261C2">
              <w:rPr>
                <w:rFonts w:cstheme="minorHAnsi"/>
                <w:sz w:val="20"/>
                <w:szCs w:val="20"/>
              </w:rPr>
              <w:t>comprensión</w:t>
            </w:r>
            <w:r w:rsidRPr="001261C2">
              <w:rPr>
                <w:rFonts w:cstheme="minorHAnsi"/>
                <w:sz w:val="20"/>
                <w:szCs w:val="20"/>
              </w:rPr>
              <w:t xml:space="preserve"> del lenguaje oral respondiendo con acciones o frases completas, bien estructuradas.</w:t>
            </w:r>
          </w:p>
        </w:tc>
        <w:tc>
          <w:tcPr>
            <w:tcW w:w="2410" w:type="dxa"/>
          </w:tcPr>
          <w:p w14:paraId="74E835E1" w14:textId="77777777" w:rsidR="00BF21F8" w:rsidRDefault="00D25D81" w:rsidP="00297C36">
            <w:pPr>
              <w:pStyle w:val="NoSpacing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Shows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>understanding of oral language by responding with actions or words</w:t>
            </w:r>
          </w:p>
          <w:p w14:paraId="000B9C0F" w14:textId="77777777" w:rsidR="001261C2" w:rsidRDefault="001261C2" w:rsidP="00297C36">
            <w:pPr>
              <w:pStyle w:val="NoSpacing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14:paraId="26CAD4E1" w14:textId="23D15E6F" w:rsidR="00431C58" w:rsidRPr="001261C2" w:rsidRDefault="00431C58" w:rsidP="00297C36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261C2">
              <w:rPr>
                <w:rFonts w:cstheme="minorHAnsi"/>
                <w:sz w:val="20"/>
                <w:szCs w:val="20"/>
              </w:rPr>
              <w:t xml:space="preserve">Demuestra </w:t>
            </w:r>
            <w:r w:rsidR="001261C2" w:rsidRPr="001261C2">
              <w:rPr>
                <w:rFonts w:cstheme="minorHAnsi"/>
                <w:sz w:val="20"/>
                <w:szCs w:val="20"/>
              </w:rPr>
              <w:t>comprensión</w:t>
            </w:r>
            <w:r w:rsidRPr="001261C2">
              <w:rPr>
                <w:rFonts w:cstheme="minorHAnsi"/>
                <w:sz w:val="20"/>
                <w:szCs w:val="20"/>
              </w:rPr>
              <w:t xml:space="preserve"> del lenguaje oral respondiendo con acciones o palabras.</w:t>
            </w:r>
          </w:p>
        </w:tc>
        <w:tc>
          <w:tcPr>
            <w:tcW w:w="2552" w:type="dxa"/>
          </w:tcPr>
          <w:p w14:paraId="534D4D1C" w14:textId="77777777" w:rsidR="00BF21F8" w:rsidRDefault="00D25D81" w:rsidP="00D25D81">
            <w:pPr>
              <w:pStyle w:val="NoSpacing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  <w:r w:rsidRPr="00D25D81">
              <w:rPr>
                <w:rFonts w:cstheme="minorHAnsi"/>
                <w:sz w:val="20"/>
                <w:szCs w:val="20"/>
                <w:lang w:val="en-US"/>
              </w:rPr>
              <w:t>Sometimes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is able to show </w:t>
            </w:r>
            <w:r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>understanding of oral language by responding with actions or words</w:t>
            </w:r>
          </w:p>
          <w:p w14:paraId="57940C34" w14:textId="77777777" w:rsidR="00431C58" w:rsidRDefault="00431C58" w:rsidP="00D25D81">
            <w:pPr>
              <w:pStyle w:val="NoSpacing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14:paraId="65A50958" w14:textId="77777777" w:rsidR="00431C58" w:rsidRDefault="00431C58" w:rsidP="00D25D81">
            <w:pPr>
              <w:pStyle w:val="NoSpacing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14:paraId="4E558312" w14:textId="23FDB05A" w:rsidR="00431C58" w:rsidRPr="001261C2" w:rsidRDefault="00431C58" w:rsidP="00D25D8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261C2">
              <w:rPr>
                <w:rFonts w:cstheme="minorHAnsi"/>
                <w:sz w:val="20"/>
                <w:szCs w:val="20"/>
              </w:rPr>
              <w:t xml:space="preserve">Algunas veces demuestra </w:t>
            </w:r>
            <w:r w:rsidR="001261C2" w:rsidRPr="001261C2">
              <w:rPr>
                <w:rFonts w:cstheme="minorHAnsi"/>
                <w:sz w:val="20"/>
                <w:szCs w:val="20"/>
              </w:rPr>
              <w:t>comprensión</w:t>
            </w:r>
            <w:r w:rsidRPr="001261C2">
              <w:rPr>
                <w:rFonts w:cstheme="minorHAnsi"/>
                <w:sz w:val="20"/>
                <w:szCs w:val="20"/>
              </w:rPr>
              <w:t xml:space="preserve"> del lenguaje oral respondiendo con acciones o palabras.</w:t>
            </w:r>
          </w:p>
        </w:tc>
        <w:tc>
          <w:tcPr>
            <w:tcW w:w="2409" w:type="dxa"/>
          </w:tcPr>
          <w:p w14:paraId="234AA9C6" w14:textId="77777777" w:rsidR="00BF21F8" w:rsidRDefault="00BE7BF9" w:rsidP="000E3D54">
            <w:pPr>
              <w:pStyle w:val="NoSpacing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>Is</w:t>
            </w:r>
            <w:r w:rsidR="00BF21F8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not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able to</w:t>
            </w:r>
            <w:r w:rsidR="00BF21F8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  <w:r w:rsidR="00D25D81">
              <w:rPr>
                <w:rFonts w:ascii="Calibri" w:hAnsi="Calibri" w:cs="MyriadPro-Regular"/>
                <w:sz w:val="20"/>
                <w:szCs w:val="20"/>
                <w:lang w:val="en-US"/>
              </w:rPr>
              <w:t>respond</w:t>
            </w:r>
            <w:r w:rsidR="00D25D81"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with actions or words</w:t>
            </w:r>
            <w:r w:rsidR="00D25D81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BF21F8">
              <w:rPr>
                <w:rFonts w:ascii="Calibri" w:hAnsi="Calibri" w:cs="MyriadPro-Regular"/>
                <w:sz w:val="20"/>
                <w:szCs w:val="20"/>
                <w:lang w:val="en-US"/>
              </w:rPr>
              <w:t>to show</w:t>
            </w:r>
            <w:r w:rsidR="00BF21F8"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u</w:t>
            </w:r>
            <w:r w:rsidR="000E3D54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nderstanding of oral language </w:t>
            </w:r>
            <w:r w:rsidR="00BF21F8" w:rsidRPr="00B24AD9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</w:p>
          <w:p w14:paraId="025FCC34" w14:textId="77777777" w:rsidR="00405971" w:rsidRDefault="00405971" w:rsidP="000E3D54">
            <w:pPr>
              <w:pStyle w:val="NoSpacing"/>
              <w:rPr>
                <w:rFonts w:ascii="Calibri" w:hAnsi="Calibri" w:cs="MyriadPro-Regular"/>
                <w:sz w:val="20"/>
                <w:szCs w:val="20"/>
                <w:lang w:val="en-US"/>
              </w:rPr>
            </w:pPr>
          </w:p>
          <w:p w14:paraId="41922062" w14:textId="5499B9EB" w:rsidR="00405971" w:rsidRPr="001261C2" w:rsidRDefault="00F02C4E" w:rsidP="000E3D54">
            <w:pPr>
              <w:pStyle w:val="NoSpacing"/>
              <w:rPr>
                <w:rFonts w:cstheme="minorHAnsi"/>
                <w:b/>
                <w:i/>
                <w:sz w:val="20"/>
                <w:szCs w:val="20"/>
              </w:rPr>
            </w:pPr>
            <w:r w:rsidRPr="001261C2">
              <w:rPr>
                <w:rFonts w:cstheme="minorHAnsi"/>
                <w:sz w:val="20"/>
                <w:szCs w:val="20"/>
              </w:rPr>
              <w:t xml:space="preserve">No es </w:t>
            </w:r>
            <w:r w:rsidR="001261C2" w:rsidRPr="001261C2">
              <w:rPr>
                <w:rFonts w:cstheme="minorHAnsi"/>
                <w:sz w:val="20"/>
                <w:szCs w:val="20"/>
              </w:rPr>
              <w:t>capaz</w:t>
            </w:r>
            <w:r w:rsidR="001261C2">
              <w:rPr>
                <w:rFonts w:cstheme="minorHAnsi"/>
                <w:sz w:val="20"/>
                <w:szCs w:val="20"/>
              </w:rPr>
              <w:t xml:space="preserve"> </w:t>
            </w:r>
            <w:r w:rsidR="001261C2" w:rsidRPr="001261C2">
              <w:rPr>
                <w:rFonts w:cstheme="minorHAnsi"/>
                <w:color w:val="FF0000"/>
                <w:sz w:val="20"/>
                <w:szCs w:val="20"/>
              </w:rPr>
              <w:t>(no logra)</w:t>
            </w:r>
            <w:r w:rsidRPr="001261C2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1261C2">
              <w:rPr>
                <w:rFonts w:cstheme="minorHAnsi"/>
                <w:sz w:val="20"/>
                <w:szCs w:val="20"/>
              </w:rPr>
              <w:t>de responder con</w:t>
            </w:r>
            <w:r w:rsidR="001A0BAC" w:rsidRPr="001261C2">
              <w:rPr>
                <w:rFonts w:cstheme="minorHAnsi"/>
                <w:sz w:val="20"/>
                <w:szCs w:val="20"/>
              </w:rPr>
              <w:t xml:space="preserve"> palabras y acciones para demostrar </w:t>
            </w:r>
            <w:r w:rsidR="001261C2" w:rsidRPr="001261C2">
              <w:rPr>
                <w:rFonts w:cstheme="minorHAnsi"/>
                <w:sz w:val="20"/>
                <w:szCs w:val="20"/>
              </w:rPr>
              <w:t>comprensión</w:t>
            </w:r>
            <w:r w:rsidR="001A0BAC" w:rsidRPr="001261C2">
              <w:rPr>
                <w:rFonts w:cstheme="minorHAnsi"/>
                <w:sz w:val="20"/>
                <w:szCs w:val="20"/>
              </w:rPr>
              <w:t xml:space="preserve"> del lenguaje oral </w:t>
            </w:r>
          </w:p>
        </w:tc>
        <w:tc>
          <w:tcPr>
            <w:tcW w:w="1842" w:type="dxa"/>
          </w:tcPr>
          <w:p w14:paraId="1DF11716" w14:textId="77777777" w:rsidR="00BF21F8" w:rsidRPr="001261C2" w:rsidRDefault="00BF21F8" w:rsidP="001809B2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BF21F8" w:rsidRPr="00626BEF" w14:paraId="394E44B8" w14:textId="77777777" w:rsidTr="00BF21F8">
        <w:trPr>
          <w:gridAfter w:val="1"/>
          <w:wAfter w:w="1842" w:type="dxa"/>
          <w:trHeight w:val="2484"/>
        </w:trPr>
        <w:tc>
          <w:tcPr>
            <w:tcW w:w="1702" w:type="dxa"/>
          </w:tcPr>
          <w:p w14:paraId="22F19E15" w14:textId="77777777" w:rsidR="00BF21F8" w:rsidRDefault="00BF21F8" w:rsidP="00376DD1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cognizes some 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poems, rhymes, tongue-twisters and songs</w:t>
            </w:r>
          </w:p>
          <w:p w14:paraId="287E46BD" w14:textId="77777777" w:rsidR="001261C2" w:rsidRDefault="001261C2" w:rsidP="00376DD1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7AB22C61" w14:textId="040363E6" w:rsidR="00D25445" w:rsidRPr="005D290F" w:rsidRDefault="00D25445" w:rsidP="00376DD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 xml:space="preserve">Reconoce algunos sonidos iniciales y finales en palabras </w:t>
            </w:r>
            <w:r w:rsidR="00CB68F5" w:rsidRPr="005D290F">
              <w:rPr>
                <w:rFonts w:ascii="Calibri" w:hAnsi="Calibri"/>
                <w:color w:val="000000"/>
                <w:sz w:val="20"/>
                <w:szCs w:val="20"/>
              </w:rPr>
              <w:t>, poemas, rimas,  trabalenguas  y canciones</w:t>
            </w:r>
          </w:p>
        </w:tc>
        <w:tc>
          <w:tcPr>
            <w:tcW w:w="1842" w:type="dxa"/>
          </w:tcPr>
          <w:p w14:paraId="4E1A90BF" w14:textId="77777777" w:rsidR="00BF21F8" w:rsidRDefault="000E3D54" w:rsidP="000E3D54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cognizes all the 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worked</w:t>
            </w:r>
            <w:r w:rsidR="00BE7BF9"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 w:rsidR="00BE7BF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poems, rhymes, tongue-twisters and songs</w:t>
            </w:r>
          </w:p>
          <w:p w14:paraId="0F6C7663" w14:textId="77777777" w:rsidR="001261C2" w:rsidRDefault="001261C2" w:rsidP="000E3D54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205D9122" w14:textId="54BB4320" w:rsidR="00CB68F5" w:rsidRPr="005D290F" w:rsidRDefault="00CB68F5" w:rsidP="000E3D54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>Reconoce todos  los (5) los sonidos iniciales y finales en palabras , poemas, rimas,  trabalenguas  y canciones</w:t>
            </w:r>
          </w:p>
        </w:tc>
        <w:tc>
          <w:tcPr>
            <w:tcW w:w="2410" w:type="dxa"/>
          </w:tcPr>
          <w:p w14:paraId="0AD68E4E" w14:textId="77777777" w:rsidR="00BF21F8" w:rsidRDefault="000E3D54" w:rsidP="00297C36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cognizes some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poems, rhymes, tongue-twisters and songs</w:t>
            </w:r>
          </w:p>
          <w:p w14:paraId="641DF7B6" w14:textId="77777777" w:rsidR="00CB68F5" w:rsidRDefault="00CB68F5" w:rsidP="00297C36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40957D9F" w14:textId="2CCD3E16" w:rsidR="00CB68F5" w:rsidRPr="005D290F" w:rsidRDefault="00CB68F5" w:rsidP="00297C36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>Reconoce todos  (4) de los sonidos iniciales y finales en palabras , poemas, rimas,  trabalenguas  y canciones</w:t>
            </w:r>
          </w:p>
        </w:tc>
        <w:tc>
          <w:tcPr>
            <w:tcW w:w="2552" w:type="dxa"/>
          </w:tcPr>
          <w:p w14:paraId="46E6F51B" w14:textId="77777777" w:rsidR="00BF21F8" w:rsidRDefault="000E3D54" w:rsidP="00297C36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Re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cognizes 2 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 w:rsidR="00BE7BF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poems, rhymes, tongue-twisters and songs</w:t>
            </w:r>
          </w:p>
          <w:p w14:paraId="2555F02A" w14:textId="77777777" w:rsidR="00CB68F5" w:rsidRDefault="00CB68F5" w:rsidP="00297C36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42012669" w14:textId="58D395CD" w:rsidR="00CB68F5" w:rsidRPr="005D290F" w:rsidRDefault="00CB68F5" w:rsidP="00297C36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>Reconoce todos  (2) de los sonidos iniciales y finales en palabras , poemas, rimas,  trabalenguas  y canciones</w:t>
            </w:r>
          </w:p>
        </w:tc>
        <w:tc>
          <w:tcPr>
            <w:tcW w:w="2409" w:type="dxa"/>
          </w:tcPr>
          <w:p w14:paraId="4826C213" w14:textId="77777777" w:rsidR="00BF21F8" w:rsidRDefault="000E3D54" w:rsidP="000E3D54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Is not able to r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cognize any of the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worked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poems, rhymes, tongue-twisters and songs</w:t>
            </w:r>
          </w:p>
          <w:p w14:paraId="11F01C43" w14:textId="77777777" w:rsidR="00CB68F5" w:rsidRDefault="00CB68F5" w:rsidP="000E3D54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412B6854" w14:textId="4F067082" w:rsidR="00CB68F5" w:rsidRPr="005D290F" w:rsidRDefault="00CB68F5" w:rsidP="000E3D54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>No es capas de reconocer ninguno de los sonidos iniciales y finales trabaj</w:t>
            </w:r>
            <w:r w:rsidR="001261C2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>dos en  palabras , poemas, rimas,  trabalenguas  y canciones</w:t>
            </w:r>
          </w:p>
        </w:tc>
      </w:tr>
      <w:tr w:rsidR="00BF21F8" w:rsidRPr="00626BEF" w14:paraId="602DBC82" w14:textId="77777777" w:rsidTr="00BF21F8">
        <w:trPr>
          <w:gridAfter w:val="1"/>
          <w:wAfter w:w="1842" w:type="dxa"/>
        </w:trPr>
        <w:tc>
          <w:tcPr>
            <w:tcW w:w="1702" w:type="dxa"/>
          </w:tcPr>
          <w:p w14:paraId="4F1C03EF" w14:textId="77777777" w:rsidR="00BF21F8" w:rsidRDefault="00BF21F8" w:rsidP="00BF21F8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Listens to and r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ecognizes words in sentences,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in poems, rhymes, tongue-twisters and songs</w:t>
            </w:r>
          </w:p>
          <w:p w14:paraId="0AAF1765" w14:textId="7A4994F7" w:rsidR="009B0959" w:rsidRPr="005D290F" w:rsidRDefault="009B0959" w:rsidP="00BF21F8">
            <w:pPr>
              <w:rPr>
                <w:rFonts w:cstheme="minorHAnsi"/>
                <w:b/>
                <w:sz w:val="20"/>
                <w:szCs w:val="20"/>
                <w:lang w:val="es-CO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Escucha y reconoce palabras en oraciones, poemas, rimas  trabalenguas y canciones</w:t>
            </w:r>
          </w:p>
        </w:tc>
        <w:tc>
          <w:tcPr>
            <w:tcW w:w="1842" w:type="dxa"/>
          </w:tcPr>
          <w:p w14:paraId="2C8BE44F" w14:textId="77777777" w:rsidR="00BF21F8" w:rsidRDefault="000E3D54" w:rsidP="00850BDC">
            <w:pPr>
              <w:pStyle w:val="NoSpacing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R</w:t>
            </w:r>
            <w:proofErr w:type="spellStart"/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GB"/>
              </w:rPr>
              <w:t>eads</w:t>
            </w:r>
            <w:proofErr w:type="spellEnd"/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words in sentences  in poems, rhymes, tongue-twisters and songs</w:t>
            </w:r>
          </w:p>
          <w:p w14:paraId="0DC283DE" w14:textId="77777777" w:rsidR="009B0959" w:rsidRDefault="009B0959" w:rsidP="00850BDC">
            <w:pPr>
              <w:pStyle w:val="NoSpacing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</w:p>
          <w:p w14:paraId="7A213B47" w14:textId="07FC867B" w:rsidR="009B0959" w:rsidRPr="005D290F" w:rsidRDefault="009B0959" w:rsidP="00850BDC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>Lee palabras en oraciones, poemas, rimas  trabalenguas y canciones</w:t>
            </w:r>
          </w:p>
        </w:tc>
        <w:tc>
          <w:tcPr>
            <w:tcW w:w="2410" w:type="dxa"/>
          </w:tcPr>
          <w:p w14:paraId="2A8B5267" w14:textId="77777777" w:rsidR="00BF21F8" w:rsidRDefault="000E3D54" w:rsidP="006749CC">
            <w:pPr>
              <w:pStyle w:val="NoSpacing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ecognizes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words in sentences</w:t>
            </w:r>
            <w:r w:rsidR="00BE7BF9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,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in poems, rhymes, tongue-twisters and songs</w:t>
            </w:r>
          </w:p>
          <w:p w14:paraId="3DE50EB0" w14:textId="77777777" w:rsidR="009B0959" w:rsidRDefault="009B0959" w:rsidP="006749CC">
            <w:pPr>
              <w:pStyle w:val="NoSpacing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</w:p>
          <w:p w14:paraId="67EC1ED5" w14:textId="78054425" w:rsidR="009B0959" w:rsidRPr="005D290F" w:rsidRDefault="009B0959" w:rsidP="006749CC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>Reconoce  palabras en oraciones, poemas, rimas  trabalenguas y canciones</w:t>
            </w:r>
          </w:p>
        </w:tc>
        <w:tc>
          <w:tcPr>
            <w:tcW w:w="2552" w:type="dxa"/>
          </w:tcPr>
          <w:p w14:paraId="7241FB87" w14:textId="77777777" w:rsidR="00BF21F8" w:rsidRDefault="000E3D54" w:rsidP="000E3D54">
            <w:pPr>
              <w:pStyle w:val="NoSpacing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ecognizes 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some 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words in sentences</w:t>
            </w:r>
            <w:r w:rsidR="00BE7BF9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>,</w:t>
            </w:r>
            <w:r w:rsidRPr="00EB241E"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 in poems, rhymes, tongue-twisters and songs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85B5A49" w14:textId="77777777" w:rsidR="009B0959" w:rsidRDefault="009B0959" w:rsidP="000E3D54">
            <w:pPr>
              <w:pStyle w:val="NoSpacing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</w:p>
          <w:p w14:paraId="6867BDF3" w14:textId="027C205F" w:rsidR="009B0959" w:rsidRPr="005D290F" w:rsidRDefault="009B0959" w:rsidP="000E3D54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>Reconoce  algunas palabras en oraciones, poemas, rimas  trabalenguas y canciones</w:t>
            </w:r>
          </w:p>
        </w:tc>
        <w:tc>
          <w:tcPr>
            <w:tcW w:w="2409" w:type="dxa"/>
          </w:tcPr>
          <w:p w14:paraId="6EF29F6C" w14:textId="78FFCD4B" w:rsidR="00BF21F8" w:rsidRDefault="000E3D54" w:rsidP="000E3D54">
            <w:pPr>
              <w:pStyle w:val="NoSpacing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  <w:r w:rsidRPr="000B4C9A">
              <w:rPr>
                <w:rFonts w:cstheme="minorHAnsi"/>
                <w:sz w:val="20"/>
                <w:szCs w:val="20"/>
                <w:lang w:val="en-US"/>
              </w:rPr>
              <w:t xml:space="preserve">Is not able to recognize any 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of the </w:t>
            </w:r>
            <w:r w:rsidRPr="000B4C9A">
              <w:rPr>
                <w:rFonts w:cstheme="minorHAnsi"/>
                <w:sz w:val="20"/>
                <w:szCs w:val="20"/>
                <w:lang w:val="en-US"/>
              </w:rPr>
              <w:t>words worked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9B0959">
              <w:rPr>
                <w:rFonts w:cstheme="minorHAnsi"/>
                <w:sz w:val="20"/>
                <w:szCs w:val="20"/>
                <w:lang w:val="en-US"/>
              </w:rPr>
              <w:t>in the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different texts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CDAD3F1" w14:textId="77777777" w:rsidR="009B0959" w:rsidRDefault="009B0959" w:rsidP="000E3D54">
            <w:pPr>
              <w:pStyle w:val="NoSpacing"/>
              <w:rPr>
                <w:rFonts w:ascii="Calibri" w:eastAsia="Calibri" w:hAnsi="Calibri" w:cs="Times New Roman"/>
                <w:color w:val="000000"/>
                <w:sz w:val="20"/>
                <w:szCs w:val="20"/>
                <w:lang w:val="en-US"/>
              </w:rPr>
            </w:pPr>
          </w:p>
          <w:p w14:paraId="6EEEF4AE" w14:textId="7264544B" w:rsidR="009B0959" w:rsidRPr="001261C2" w:rsidRDefault="009B0959" w:rsidP="000E3D54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261C2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No es </w:t>
            </w:r>
            <w:r w:rsidR="001261C2" w:rsidRPr="001261C2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capaz</w:t>
            </w:r>
            <w:r w:rsidRPr="001261C2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de reconocer ninguna de las </w:t>
            </w:r>
            <w:r w:rsidR="001261C2" w:rsidRPr="001261C2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palabras</w:t>
            </w:r>
            <w:r w:rsidRPr="001261C2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trabajadas en los diferentes textos.</w:t>
            </w:r>
          </w:p>
        </w:tc>
      </w:tr>
      <w:tr w:rsidR="00BF21F8" w:rsidRPr="00BF21F8" w14:paraId="714B5F01" w14:textId="77777777" w:rsidTr="00BF21F8">
        <w:trPr>
          <w:gridAfter w:val="1"/>
          <w:wAfter w:w="1842" w:type="dxa"/>
        </w:trPr>
        <w:tc>
          <w:tcPr>
            <w:tcW w:w="1702" w:type="dxa"/>
          </w:tcPr>
          <w:p w14:paraId="55A5A676" w14:textId="77777777" w:rsidR="00BF21F8" w:rsidRPr="000E3D54" w:rsidRDefault="00BF21F8" w:rsidP="006749CC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0E3D54">
              <w:rPr>
                <w:rFonts w:ascii="Calibri" w:hAnsi="Calibri"/>
                <w:b/>
                <w:sz w:val="20"/>
                <w:szCs w:val="20"/>
                <w:lang w:val="en-US"/>
              </w:rPr>
              <w:t>Oral: Speaking</w:t>
            </w:r>
          </w:p>
        </w:tc>
        <w:tc>
          <w:tcPr>
            <w:tcW w:w="1842" w:type="dxa"/>
          </w:tcPr>
          <w:p w14:paraId="4EEFD189" w14:textId="77777777" w:rsidR="00BF21F8" w:rsidRDefault="00BF21F8" w:rsidP="000B4C9A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61465859" w14:textId="77777777" w:rsidR="00BF21F8" w:rsidRDefault="00BF21F8" w:rsidP="000B4C9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62B83788" w14:textId="77777777" w:rsidR="00BF21F8" w:rsidRDefault="00BF21F8" w:rsidP="00484F6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0373725" w14:textId="77777777" w:rsidR="00BF21F8" w:rsidRPr="00637BD0" w:rsidRDefault="00BF21F8" w:rsidP="0035456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BF21F8" w:rsidRPr="00626BEF" w14:paraId="6347C49B" w14:textId="77777777" w:rsidTr="00BF21F8">
        <w:trPr>
          <w:gridAfter w:val="1"/>
          <w:wAfter w:w="1842" w:type="dxa"/>
        </w:trPr>
        <w:tc>
          <w:tcPr>
            <w:tcW w:w="1702" w:type="dxa"/>
          </w:tcPr>
          <w:p w14:paraId="0873B5A1" w14:textId="77777777" w:rsidR="00BF21F8" w:rsidRDefault="00BF21F8" w:rsidP="006749C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Uses oral language to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address their needs, express feelings and opinions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.  </w:t>
            </w:r>
          </w:p>
          <w:p w14:paraId="16E3601A" w14:textId="76EB8538" w:rsidR="001261C2" w:rsidRDefault="009B0959" w:rsidP="006749CC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 w:rsidRPr="005D290F">
              <w:rPr>
                <w:rFonts w:ascii="Calibri" w:hAnsi="Calibri"/>
                <w:sz w:val="20"/>
                <w:szCs w:val="20"/>
                <w:lang w:val="es-CO"/>
              </w:rPr>
              <w:t xml:space="preserve">Usa lenguaje oral </w:t>
            </w:r>
            <w:r w:rsidR="001261C2">
              <w:rPr>
                <w:rFonts w:ascii="Calibri" w:hAnsi="Calibri"/>
                <w:sz w:val="20"/>
                <w:szCs w:val="20"/>
                <w:lang w:val="es-CO"/>
              </w:rPr>
              <w:t>para  expresar sus necesidades, sentimientos y opiniones.</w:t>
            </w:r>
          </w:p>
          <w:p w14:paraId="73889E06" w14:textId="61578DE5" w:rsidR="009B0959" w:rsidRPr="001261C2" w:rsidRDefault="009B0959" w:rsidP="006749CC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</w:tcPr>
          <w:p w14:paraId="5B234556" w14:textId="38462198" w:rsidR="00BF21F8" w:rsidRDefault="000E3D54" w:rsidP="000E3D54">
            <w:pPr>
              <w:pStyle w:val="NoSpacing"/>
              <w:rPr>
                <w:rFonts w:ascii="Calibri" w:hAnsi="Calibri"/>
                <w:sz w:val="20"/>
                <w:szCs w:val="20"/>
                <w:lang w:val="en-US"/>
              </w:rPr>
            </w:pPr>
            <w:r w:rsidRPr="00637BD0">
              <w:rPr>
                <w:rFonts w:cstheme="minorHAnsi"/>
                <w:sz w:val="20"/>
                <w:szCs w:val="20"/>
                <w:lang w:val="en-US"/>
              </w:rPr>
              <w:lastRenderedPageBreak/>
              <w:t>Able</w:t>
            </w:r>
            <w:r w:rsidR="009B0959">
              <w:rPr>
                <w:rFonts w:cstheme="minorHAnsi"/>
                <w:sz w:val="20"/>
                <w:szCs w:val="20"/>
                <w:lang w:val="en-US"/>
              </w:rPr>
              <w:t xml:space="preserve"> to use more than 5</w:t>
            </w:r>
            <w:r w:rsidRPr="00637BD0">
              <w:rPr>
                <w:rFonts w:cstheme="minorHAnsi"/>
                <w:sz w:val="20"/>
                <w:szCs w:val="20"/>
                <w:lang w:val="en-US"/>
              </w:rPr>
              <w:t xml:space="preserve"> phrases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to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address their </w:t>
            </w:r>
            <w:r w:rsidRPr="005B05A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lastRenderedPageBreak/>
              <w:t xml:space="preserve">needs, express feelings and opinions.  </w:t>
            </w:r>
          </w:p>
          <w:p w14:paraId="762AF1C8" w14:textId="77777777" w:rsidR="000E3D54" w:rsidRDefault="000E3D54" w:rsidP="000E3D54">
            <w:pPr>
              <w:pStyle w:val="NoSpacing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(May I go to the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toilet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>May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 have a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pencil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need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gramStart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please</w:t>
            </w:r>
            <w:proofErr w:type="gramEnd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 xml:space="preserve">, help me ..I </w:t>
            </w:r>
            <w:proofErr w:type="spellStart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think</w:t>
            </w:r>
            <w:proofErr w:type="gramStart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I</w:t>
            </w:r>
            <w:proofErr w:type="spellEnd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 xml:space="preserve"> feel</w:t>
            </w:r>
            <w:proofErr w:type="gramStart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..)</w:t>
            </w:r>
            <w:proofErr w:type="gramEnd"/>
          </w:p>
          <w:p w14:paraId="688A8375" w14:textId="77777777" w:rsidR="009B0959" w:rsidRDefault="009B0959" w:rsidP="000E3D54">
            <w:pPr>
              <w:pStyle w:val="NoSpacing"/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7327E981" w14:textId="7535701C" w:rsidR="009B0959" w:rsidRPr="005D290F" w:rsidRDefault="006F65C6" w:rsidP="000E3D54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Es capaz</w:t>
            </w:r>
            <w:r w:rsidR="009B0959" w:rsidRPr="005D290F">
              <w:rPr>
                <w:rFonts w:ascii="Calibri" w:hAnsi="Calibri"/>
                <w:sz w:val="20"/>
                <w:szCs w:val="20"/>
              </w:rPr>
              <w:t xml:space="preserve"> de usar </w:t>
            </w:r>
            <w:proofErr w:type="spellStart"/>
            <w:r w:rsidR="009B0959" w:rsidRPr="005D290F">
              <w:rPr>
                <w:rFonts w:ascii="Calibri" w:hAnsi="Calibri"/>
                <w:sz w:val="20"/>
                <w:szCs w:val="20"/>
              </w:rPr>
              <w:t>mas</w:t>
            </w:r>
            <w:proofErr w:type="spellEnd"/>
            <w:r w:rsidR="009B0959" w:rsidRPr="005D290F">
              <w:rPr>
                <w:rFonts w:ascii="Calibri" w:hAnsi="Calibri"/>
                <w:sz w:val="20"/>
                <w:szCs w:val="20"/>
              </w:rPr>
              <w:t xml:space="preserve"> de 5 frases para expresar sus necesidades , sentiminetos y opiniones, por ejemplo: </w:t>
            </w:r>
          </w:p>
        </w:tc>
        <w:tc>
          <w:tcPr>
            <w:tcW w:w="2410" w:type="dxa"/>
          </w:tcPr>
          <w:p w14:paraId="5D35DDF7" w14:textId="77777777" w:rsidR="00BF21F8" w:rsidRPr="005B05AD" w:rsidRDefault="000E3D54" w:rsidP="000E3D5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lastRenderedPageBreak/>
              <w:t xml:space="preserve">Able to use 3 or 4 phrases to </w:t>
            </w:r>
            <w:r w:rsidR="005B05AD">
              <w:rPr>
                <w:rFonts w:ascii="Calibri" w:hAnsi="Calibri"/>
                <w:sz w:val="20"/>
                <w:szCs w:val="20"/>
                <w:lang w:val="en-US"/>
              </w:rPr>
              <w:t xml:space="preserve">address their </w:t>
            </w:r>
            <w:r w:rsidR="005B05AD" w:rsidRPr="005B05A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lastRenderedPageBreak/>
              <w:t xml:space="preserve">needs and feelings </w:t>
            </w:r>
          </w:p>
          <w:p w14:paraId="78B65D6D" w14:textId="77777777" w:rsidR="005B05AD" w:rsidRDefault="005B05AD" w:rsidP="005B05A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(May I go to the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toilet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>May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 drink some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water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feel sad, cross, happy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)</w:t>
            </w:r>
          </w:p>
          <w:p w14:paraId="76914058" w14:textId="5CF1B8B5" w:rsidR="009B0959" w:rsidRPr="005D290F" w:rsidRDefault="006F65C6" w:rsidP="005B05AD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>Es capaz</w:t>
            </w:r>
            <w:r w:rsidR="009B0959" w:rsidRPr="005D290F">
              <w:rPr>
                <w:rFonts w:ascii="Calibri" w:hAnsi="Calibri"/>
                <w:sz w:val="20"/>
                <w:szCs w:val="20"/>
                <w:lang w:val="es-CO"/>
              </w:rPr>
              <w:t xml:space="preserve"> de usar 4 frases para expresar sus necesidades , sentiminetos y opiniones, por ejemplo:</w:t>
            </w:r>
          </w:p>
        </w:tc>
        <w:tc>
          <w:tcPr>
            <w:tcW w:w="2552" w:type="dxa"/>
          </w:tcPr>
          <w:p w14:paraId="3D5E5439" w14:textId="77777777" w:rsidR="00BF21F8" w:rsidRDefault="000E3D54" w:rsidP="00484F68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 xml:space="preserve">Able to use 2 to 3 phrases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 xml:space="preserve">to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address their </w:t>
            </w:r>
            <w:r w:rsidRPr="005B05AD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needs</w:t>
            </w:r>
            <w:proofErr w:type="gramStart"/>
            <w:r w:rsidR="005B05AD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</w:p>
          <w:p w14:paraId="00FFCA0F" w14:textId="77777777" w:rsidR="005B05AD" w:rsidRDefault="005B05AD" w:rsidP="00484F68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(May I go to the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toilet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..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>May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 drink some water)</w:t>
            </w:r>
          </w:p>
          <w:p w14:paraId="66D1EA0B" w14:textId="2A767128" w:rsidR="009B0959" w:rsidRPr="005D290F" w:rsidRDefault="006F65C6" w:rsidP="00484F68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>Es capaz</w:t>
            </w:r>
            <w:r w:rsidR="009B0959" w:rsidRPr="005D290F">
              <w:rPr>
                <w:rFonts w:ascii="Calibri" w:hAnsi="Calibri"/>
                <w:sz w:val="20"/>
                <w:szCs w:val="20"/>
                <w:lang w:val="es-CO"/>
              </w:rPr>
              <w:t xml:space="preserve"> de usar </w:t>
            </w:r>
            <w:proofErr w:type="spellStart"/>
            <w:r w:rsidR="009B0959" w:rsidRPr="005D290F">
              <w:rPr>
                <w:rFonts w:ascii="Calibri" w:hAnsi="Calibri"/>
                <w:sz w:val="20"/>
                <w:szCs w:val="20"/>
                <w:lang w:val="es-CO"/>
              </w:rPr>
              <w:t>mas</w:t>
            </w:r>
            <w:proofErr w:type="spellEnd"/>
            <w:r w:rsidR="009B0959" w:rsidRPr="005D290F">
              <w:rPr>
                <w:rFonts w:ascii="Calibri" w:hAnsi="Calibri"/>
                <w:sz w:val="20"/>
                <w:szCs w:val="20"/>
                <w:lang w:val="es-CO"/>
              </w:rPr>
              <w:t xml:space="preserve"> de  2 o 3 frases para expresar sus necesidades , sentiminetos y opiniones, por ejemplo</w:t>
            </w:r>
          </w:p>
        </w:tc>
        <w:tc>
          <w:tcPr>
            <w:tcW w:w="2409" w:type="dxa"/>
          </w:tcPr>
          <w:p w14:paraId="1600CE53" w14:textId="77777777" w:rsidR="0060117A" w:rsidRDefault="000E3D54" w:rsidP="0035456C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lastRenderedPageBreak/>
              <w:t xml:space="preserve">Not able to use simple phrases to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t xml:space="preserve">address their </w:t>
            </w:r>
            <w:r w:rsidRPr="00B24AD9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needs, express feelings and opinions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. </w:t>
            </w:r>
          </w:p>
          <w:p w14:paraId="428BE07E" w14:textId="77777777" w:rsidR="0060117A" w:rsidRDefault="0060117A" w:rsidP="0035456C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1E0C91F2" w14:textId="7CB33617" w:rsidR="00BF21F8" w:rsidRPr="005D290F" w:rsidRDefault="006F65C6" w:rsidP="0035456C">
            <w:pPr>
              <w:rPr>
                <w:rFonts w:cstheme="minorHAnsi"/>
                <w:sz w:val="20"/>
                <w:szCs w:val="20"/>
                <w:lang w:val="es-CO"/>
              </w:rPr>
            </w:pPr>
            <w:r>
              <w:rPr>
                <w:rFonts w:ascii="Calibri" w:hAnsi="Calibri"/>
                <w:sz w:val="20"/>
                <w:szCs w:val="20"/>
                <w:lang w:val="es-CO"/>
              </w:rPr>
              <w:t xml:space="preserve">No es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s-CO"/>
              </w:rPr>
              <w:t>capas</w:t>
            </w:r>
            <w:proofErr w:type="spellEnd"/>
            <w:r w:rsidR="0060117A" w:rsidRPr="005D290F">
              <w:rPr>
                <w:rFonts w:ascii="Calibri" w:hAnsi="Calibri"/>
                <w:sz w:val="20"/>
                <w:szCs w:val="20"/>
                <w:lang w:val="es-CO"/>
              </w:rPr>
              <w:t xml:space="preserve"> de usar frases simples para expresar usu necesidades, expresar sus sentimientos y opiniones.</w:t>
            </w:r>
            <w:r w:rsidR="000E3D54" w:rsidRPr="005D290F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</w:p>
        </w:tc>
      </w:tr>
      <w:tr w:rsidR="00BF21F8" w:rsidRPr="00626BEF" w14:paraId="6BA490B9" w14:textId="77777777" w:rsidTr="00BF21F8">
        <w:trPr>
          <w:gridAfter w:val="1"/>
          <w:wAfter w:w="1842" w:type="dxa"/>
        </w:trPr>
        <w:tc>
          <w:tcPr>
            <w:tcW w:w="1702" w:type="dxa"/>
          </w:tcPr>
          <w:p w14:paraId="76E3891D" w14:textId="77777777" w:rsidR="00BF21F8" w:rsidRDefault="00BF21F8" w:rsidP="006749CC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lastRenderedPageBreak/>
              <w:t xml:space="preserve">Uses 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14:paraId="534E6A64" w14:textId="121012BA" w:rsidR="000613F3" w:rsidRPr="001261C2" w:rsidRDefault="000613F3" w:rsidP="006749CC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 w:rsidRPr="001261C2">
              <w:rPr>
                <w:rFonts w:ascii="Calibri" w:hAnsi="Calibri"/>
                <w:sz w:val="20"/>
                <w:szCs w:val="20"/>
                <w:lang w:val="es-CO"/>
              </w:rPr>
              <w:t>Usa sonidos iniciales y finales en palabras</w:t>
            </w:r>
          </w:p>
        </w:tc>
        <w:tc>
          <w:tcPr>
            <w:tcW w:w="1842" w:type="dxa"/>
          </w:tcPr>
          <w:p w14:paraId="41AE6A7C" w14:textId="77777777" w:rsidR="00BF21F8" w:rsidRDefault="005B05AD" w:rsidP="000B4C9A">
            <w:pPr>
              <w:pStyle w:val="NoSpacing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Uses all the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worked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14:paraId="5B37F5D4" w14:textId="77777777" w:rsidR="00AB7903" w:rsidRDefault="00AB7903" w:rsidP="000B4C9A">
            <w:pPr>
              <w:pStyle w:val="NoSpacing"/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02545061" w14:textId="581C92E3" w:rsidR="00AB7903" w:rsidRPr="001261C2" w:rsidRDefault="00AB7903" w:rsidP="000B4C9A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261C2">
              <w:rPr>
                <w:rFonts w:ascii="Calibri" w:hAnsi="Calibri"/>
                <w:sz w:val="20"/>
                <w:szCs w:val="20"/>
              </w:rPr>
              <w:t>Usa todos los sonidos iniciales y finales trabajados en palabras</w:t>
            </w:r>
          </w:p>
        </w:tc>
        <w:tc>
          <w:tcPr>
            <w:tcW w:w="2410" w:type="dxa"/>
          </w:tcPr>
          <w:p w14:paraId="6CB3EAFB" w14:textId="77777777" w:rsidR="00AB7903" w:rsidRDefault="005B05AD" w:rsidP="000B4C9A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Uses most of the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14:paraId="779C48BD" w14:textId="2B67DCC9" w:rsidR="00BF21F8" w:rsidRPr="005D290F" w:rsidRDefault="00AB7903" w:rsidP="000B4C9A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5D290F">
              <w:rPr>
                <w:rFonts w:ascii="Calibri" w:hAnsi="Calibri"/>
                <w:sz w:val="20"/>
                <w:szCs w:val="20"/>
                <w:lang w:val="es-CO"/>
              </w:rPr>
              <w:t>Usa  casi todos los sonidos iniciales y finales trabajados en palabras</w:t>
            </w:r>
            <w:r w:rsidR="005B05AD" w:rsidRPr="005D290F">
              <w:rPr>
                <w:rFonts w:ascii="Calibri" w:hAnsi="Calibri"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2552" w:type="dxa"/>
          </w:tcPr>
          <w:p w14:paraId="2BCE1CDE" w14:textId="77777777" w:rsidR="00BF21F8" w:rsidRDefault="005B05AD" w:rsidP="00484F68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Uses some of the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worked 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14:paraId="419F8102" w14:textId="6433BE0C" w:rsidR="00AB7903" w:rsidRPr="005D290F" w:rsidRDefault="00AB7903" w:rsidP="00484F68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5D290F">
              <w:rPr>
                <w:rFonts w:ascii="Calibri" w:hAnsi="Calibri"/>
                <w:sz w:val="20"/>
                <w:szCs w:val="20"/>
                <w:lang w:val="es-CO"/>
              </w:rPr>
              <w:t>Usa  algunos de los sonidos iniciales y finales trabajados en palabras</w:t>
            </w:r>
          </w:p>
        </w:tc>
        <w:tc>
          <w:tcPr>
            <w:tcW w:w="2409" w:type="dxa"/>
          </w:tcPr>
          <w:p w14:paraId="1908E0D7" w14:textId="77777777" w:rsidR="00AB7903" w:rsidRDefault="005B05AD" w:rsidP="0035456C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Is not able to use the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beginning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 and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ending sounds worked  in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words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14:paraId="1F250E5C" w14:textId="3233FE33" w:rsidR="00AB7903" w:rsidRPr="001261C2" w:rsidRDefault="00AB7903" w:rsidP="0035456C">
            <w:pPr>
              <w:rPr>
                <w:rFonts w:ascii="Calibri" w:hAnsi="Calibri"/>
                <w:sz w:val="20"/>
                <w:szCs w:val="20"/>
                <w:lang w:val="es-CO"/>
              </w:rPr>
            </w:pPr>
            <w:r w:rsidRPr="001261C2">
              <w:rPr>
                <w:rFonts w:ascii="Calibri" w:hAnsi="Calibri"/>
                <w:sz w:val="20"/>
                <w:szCs w:val="20"/>
                <w:lang w:val="es-CO"/>
              </w:rPr>
              <w:t>No usa los sonidos iniciales y finales trabajados en palabras</w:t>
            </w:r>
          </w:p>
        </w:tc>
      </w:tr>
      <w:tr w:rsidR="00BF21F8" w:rsidRPr="00626BEF" w14:paraId="478E598B" w14:textId="77777777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14:paraId="2350F6FB" w14:textId="77777777" w:rsidR="00BF21F8" w:rsidRPr="00626BEF" w:rsidRDefault="00BF21F8" w:rsidP="005B05AD">
            <w:pPr>
              <w:pStyle w:val="NoSpacing"/>
              <w:rPr>
                <w:b/>
                <w:lang w:val="en-US"/>
              </w:rPr>
            </w:pPr>
            <w:r w:rsidRPr="00626BEF">
              <w:rPr>
                <w:b/>
                <w:lang w:val="en-US"/>
              </w:rPr>
              <w:t>Visual&amp; present</w:t>
            </w:r>
          </w:p>
          <w:p w14:paraId="741FB2B4" w14:textId="6FB6CB62" w:rsidR="005B05AD" w:rsidRDefault="005B05AD" w:rsidP="005B05AD">
            <w:pPr>
              <w:pStyle w:val="NoSpacing"/>
              <w:rPr>
                <w:rFonts w:ascii="Calibri" w:hAnsi="Calibri"/>
                <w:color w:val="000000"/>
                <w:lang w:val="en-US"/>
              </w:rPr>
            </w:pPr>
            <w:r w:rsidRPr="00626BEF">
              <w:rPr>
                <w:rFonts w:ascii="Calibri" w:hAnsi="Calibri"/>
                <w:color w:val="000000"/>
                <w:lang w:val="en-US"/>
              </w:rPr>
              <w:t xml:space="preserve">Shows understanding by explaining how visual images influence our </w:t>
            </w:r>
            <w:r w:rsidR="00EB410A">
              <w:rPr>
                <w:rFonts w:ascii="Calibri" w:hAnsi="Calibri"/>
                <w:color w:val="000000"/>
                <w:lang w:val="en-US"/>
              </w:rPr>
              <w:t>behavior</w:t>
            </w:r>
          </w:p>
          <w:p w14:paraId="637AC274" w14:textId="77777777" w:rsidR="00EB410A" w:rsidRDefault="00EB410A" w:rsidP="005B05AD">
            <w:pPr>
              <w:pStyle w:val="NoSpacing"/>
              <w:rPr>
                <w:rFonts w:ascii="Calibri" w:hAnsi="Calibri"/>
                <w:color w:val="000000"/>
                <w:lang w:val="en-US"/>
              </w:rPr>
            </w:pPr>
          </w:p>
          <w:p w14:paraId="52A5631D" w14:textId="178CD6D9" w:rsidR="00EB410A" w:rsidRPr="005D290F" w:rsidRDefault="00EB410A" w:rsidP="005B05AD">
            <w:pPr>
              <w:pStyle w:val="NoSpacing"/>
              <w:rPr>
                <w:rFonts w:ascii="Calibri" w:hAnsi="Calibri"/>
                <w:color w:val="000000"/>
              </w:rPr>
            </w:pPr>
            <w:r w:rsidRPr="005D290F">
              <w:rPr>
                <w:rFonts w:ascii="Calibri" w:hAnsi="Calibri"/>
                <w:color w:val="000000"/>
              </w:rPr>
              <w:t>Muestra entendimiento explicando  como las imagenes visuals influyen en nuestro entorno</w:t>
            </w:r>
          </w:p>
          <w:p w14:paraId="7F179414" w14:textId="77777777" w:rsidR="005B05AD" w:rsidRPr="005D290F" w:rsidRDefault="005B05AD" w:rsidP="00484F68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</w:tcPr>
          <w:p w14:paraId="4698CAA9" w14:textId="77777777" w:rsidR="005B05AD" w:rsidRPr="005B05AD" w:rsidRDefault="005B05AD" w:rsidP="005B05AD">
            <w:pPr>
              <w:pStyle w:val="NoSpacing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Able to give more  than 4 examples  to</w:t>
            </w:r>
            <w:r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proofErr w:type="spellStart"/>
            <w:r w:rsidRPr="005B05AD">
              <w:rPr>
                <w:rFonts w:ascii="Calibri" w:hAnsi="Calibri"/>
                <w:color w:val="000000"/>
                <w:lang w:val="en-US"/>
              </w:rPr>
              <w:t>behaviour</w:t>
            </w:r>
            <w:proofErr w:type="spellEnd"/>
          </w:p>
          <w:p w14:paraId="59C08751" w14:textId="77777777" w:rsidR="00BF21F8" w:rsidRDefault="00BF21F8" w:rsidP="006749CC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A141F91" w14:textId="51823DF0" w:rsidR="00EB410A" w:rsidRPr="006F65C6" w:rsidRDefault="00EB410A" w:rsidP="00EB410A">
            <w:pPr>
              <w:pStyle w:val="NoSpacing"/>
              <w:rPr>
                <w:rFonts w:ascii="Calibri" w:hAnsi="Calibri"/>
                <w:color w:val="FF0000"/>
              </w:rPr>
            </w:pPr>
            <w:r w:rsidRPr="005D290F">
              <w:rPr>
                <w:rFonts w:ascii="Calibri" w:hAnsi="Calibri"/>
                <w:color w:val="000000"/>
              </w:rPr>
              <w:t xml:space="preserve">Muestra entendimiento </w:t>
            </w:r>
            <w:r w:rsidR="006F65C6">
              <w:rPr>
                <w:rFonts w:ascii="Calibri" w:hAnsi="Calibri"/>
                <w:color w:val="000000"/>
              </w:rPr>
              <w:t>(</w:t>
            </w:r>
            <w:r w:rsidR="006F65C6" w:rsidRPr="006F65C6">
              <w:rPr>
                <w:rFonts w:ascii="Calibri" w:hAnsi="Calibri"/>
                <w:color w:val="FF0000"/>
              </w:rPr>
              <w:t>comprensión</w:t>
            </w:r>
            <w:r w:rsidR="006F65C6">
              <w:rPr>
                <w:rFonts w:ascii="Calibri" w:hAnsi="Calibri"/>
                <w:color w:val="000000"/>
              </w:rPr>
              <w:t>)</w:t>
            </w:r>
            <w:r w:rsidRPr="005D290F">
              <w:rPr>
                <w:rFonts w:ascii="Calibri" w:hAnsi="Calibri"/>
                <w:color w:val="000000"/>
              </w:rPr>
              <w:t xml:space="preserve">explicando  con </w:t>
            </w:r>
            <w:r w:rsidR="006F65C6" w:rsidRPr="005D290F">
              <w:rPr>
                <w:rFonts w:ascii="Calibri" w:hAnsi="Calibri"/>
                <w:color w:val="000000"/>
              </w:rPr>
              <w:t>más</w:t>
            </w:r>
            <w:r w:rsidRPr="005D290F">
              <w:rPr>
                <w:rFonts w:ascii="Calibri" w:hAnsi="Calibri"/>
                <w:color w:val="000000"/>
              </w:rPr>
              <w:t xml:space="preserve"> de 4 ejemplos como las </w:t>
            </w:r>
            <w:proofErr w:type="spellStart"/>
            <w:r w:rsidRPr="005D290F">
              <w:rPr>
                <w:rFonts w:ascii="Calibri" w:hAnsi="Calibri"/>
                <w:color w:val="000000"/>
              </w:rPr>
              <w:t>imagenes</w:t>
            </w:r>
            <w:proofErr w:type="spellEnd"/>
            <w:r w:rsidRPr="005D290F">
              <w:rPr>
                <w:rFonts w:ascii="Calibri" w:hAnsi="Calibri"/>
                <w:color w:val="000000"/>
              </w:rPr>
              <w:t xml:space="preserve"> visual</w:t>
            </w:r>
            <w:r w:rsidR="006F65C6">
              <w:rPr>
                <w:rFonts w:ascii="Calibri" w:hAnsi="Calibri"/>
                <w:color w:val="000000"/>
              </w:rPr>
              <w:t>e</w:t>
            </w:r>
            <w:r w:rsidRPr="005D290F">
              <w:rPr>
                <w:rFonts w:ascii="Calibri" w:hAnsi="Calibri"/>
                <w:color w:val="000000"/>
              </w:rPr>
              <w:t>s influyen en nuestro entorno</w:t>
            </w:r>
            <w:r w:rsidR="006F65C6">
              <w:rPr>
                <w:rFonts w:ascii="Calibri" w:hAnsi="Calibri"/>
                <w:color w:val="000000"/>
              </w:rPr>
              <w:t xml:space="preserve"> </w:t>
            </w:r>
            <w:r w:rsidR="006F65C6" w:rsidRPr="006F65C6">
              <w:rPr>
                <w:rFonts w:ascii="Calibri" w:hAnsi="Calibri"/>
                <w:color w:val="FF0000"/>
              </w:rPr>
              <w:t>(nuestro comportamiento)</w:t>
            </w:r>
          </w:p>
          <w:p w14:paraId="6EA397EC" w14:textId="77777777" w:rsidR="00EB410A" w:rsidRPr="005D290F" w:rsidRDefault="00EB410A" w:rsidP="006749CC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410" w:type="dxa"/>
          </w:tcPr>
          <w:p w14:paraId="15083378" w14:textId="77777777" w:rsidR="005B05AD" w:rsidRPr="005B05AD" w:rsidRDefault="005B05AD" w:rsidP="005B05AD">
            <w:pPr>
              <w:pStyle w:val="NoSpacing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Able to give 3 or 4  examples  to</w:t>
            </w:r>
            <w:r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proofErr w:type="spellStart"/>
            <w:r w:rsidRPr="005B05AD">
              <w:rPr>
                <w:rFonts w:ascii="Calibri" w:hAnsi="Calibri"/>
                <w:color w:val="000000"/>
                <w:lang w:val="en-US"/>
              </w:rPr>
              <w:t>behaviour</w:t>
            </w:r>
            <w:proofErr w:type="spellEnd"/>
          </w:p>
          <w:p w14:paraId="70C7F3FD" w14:textId="77777777" w:rsidR="00BF21F8" w:rsidRDefault="00BF21F8" w:rsidP="005B05A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  <w:p w14:paraId="41E8196F" w14:textId="03B6A4F6" w:rsidR="00EB410A" w:rsidRPr="005D290F" w:rsidRDefault="00EB410A" w:rsidP="00EB410A">
            <w:pPr>
              <w:pStyle w:val="NoSpacing"/>
              <w:rPr>
                <w:rFonts w:ascii="Calibri" w:hAnsi="Calibri"/>
                <w:color w:val="000000"/>
              </w:rPr>
            </w:pPr>
            <w:r w:rsidRPr="005D290F">
              <w:rPr>
                <w:rFonts w:ascii="Calibri" w:hAnsi="Calibri"/>
                <w:color w:val="000000"/>
              </w:rPr>
              <w:t xml:space="preserve">Muestra entendimiento explicando  con 3 o 4 ejemplos como las </w:t>
            </w:r>
            <w:r w:rsidR="006F65C6" w:rsidRPr="005D290F">
              <w:rPr>
                <w:rFonts w:ascii="Calibri" w:hAnsi="Calibri"/>
                <w:color w:val="000000"/>
              </w:rPr>
              <w:t>imágenes</w:t>
            </w:r>
            <w:r w:rsidRPr="005D290F">
              <w:rPr>
                <w:rFonts w:ascii="Calibri" w:hAnsi="Calibri"/>
                <w:color w:val="000000"/>
              </w:rPr>
              <w:t xml:space="preserve"> visual</w:t>
            </w:r>
            <w:r w:rsidR="006F65C6">
              <w:rPr>
                <w:rFonts w:ascii="Calibri" w:hAnsi="Calibri"/>
                <w:color w:val="000000"/>
              </w:rPr>
              <w:t>e</w:t>
            </w:r>
            <w:r w:rsidRPr="005D290F">
              <w:rPr>
                <w:rFonts w:ascii="Calibri" w:hAnsi="Calibri"/>
                <w:color w:val="000000"/>
              </w:rPr>
              <w:t>s influyen en nuestro entorno</w:t>
            </w:r>
          </w:p>
          <w:p w14:paraId="76AB4A72" w14:textId="77777777" w:rsidR="00EB410A" w:rsidRPr="005D290F" w:rsidRDefault="00EB410A" w:rsidP="005B05A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453FF09" w14:textId="77777777" w:rsidR="005B05AD" w:rsidRPr="005B05AD" w:rsidRDefault="005B05AD" w:rsidP="005B05AD">
            <w:pPr>
              <w:pStyle w:val="NoSpacing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Able to give 1 or 2 examples  to</w:t>
            </w:r>
            <w:r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proofErr w:type="spellStart"/>
            <w:r w:rsidRPr="005B05AD">
              <w:rPr>
                <w:rFonts w:ascii="Calibri" w:hAnsi="Calibri"/>
                <w:color w:val="000000"/>
                <w:lang w:val="en-US"/>
              </w:rPr>
              <w:t>behaviour</w:t>
            </w:r>
            <w:proofErr w:type="spellEnd"/>
          </w:p>
          <w:p w14:paraId="4EA62902" w14:textId="77777777" w:rsidR="00BF21F8" w:rsidRDefault="00BF21F8" w:rsidP="005B05AD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577FFEAD" w14:textId="72F57C10" w:rsidR="00EB410A" w:rsidRPr="005D290F" w:rsidRDefault="00EB410A" w:rsidP="00EB410A">
            <w:pPr>
              <w:pStyle w:val="NoSpacing"/>
              <w:rPr>
                <w:rFonts w:ascii="Calibri" w:hAnsi="Calibri"/>
                <w:color w:val="000000"/>
              </w:rPr>
            </w:pPr>
            <w:r w:rsidRPr="005D290F">
              <w:rPr>
                <w:rFonts w:ascii="Calibri" w:hAnsi="Calibri"/>
                <w:color w:val="000000"/>
              </w:rPr>
              <w:t xml:space="preserve">Muestra entendimiento explicando  con 1 o 2 ejemplos como las </w:t>
            </w:r>
            <w:r w:rsidR="006F65C6" w:rsidRPr="005D290F">
              <w:rPr>
                <w:rFonts w:ascii="Calibri" w:hAnsi="Calibri"/>
                <w:color w:val="000000"/>
              </w:rPr>
              <w:t>imágenes</w:t>
            </w:r>
            <w:r w:rsidRPr="005D290F">
              <w:rPr>
                <w:rFonts w:ascii="Calibri" w:hAnsi="Calibri"/>
                <w:color w:val="000000"/>
              </w:rPr>
              <w:t xml:space="preserve"> visual</w:t>
            </w:r>
            <w:r w:rsidR="006F65C6">
              <w:rPr>
                <w:rFonts w:ascii="Calibri" w:hAnsi="Calibri"/>
                <w:color w:val="000000"/>
              </w:rPr>
              <w:t>e</w:t>
            </w:r>
            <w:r w:rsidRPr="005D290F">
              <w:rPr>
                <w:rFonts w:ascii="Calibri" w:hAnsi="Calibri"/>
                <w:color w:val="000000"/>
              </w:rPr>
              <w:t>s influyen en nuestro entorno</w:t>
            </w:r>
          </w:p>
          <w:p w14:paraId="456BCD6B" w14:textId="77777777" w:rsidR="00EB410A" w:rsidRPr="005D290F" w:rsidRDefault="00EB410A" w:rsidP="005B05AD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  <w:tc>
          <w:tcPr>
            <w:tcW w:w="2409" w:type="dxa"/>
          </w:tcPr>
          <w:p w14:paraId="0A48DE32" w14:textId="750DDB85" w:rsidR="00BF21F8" w:rsidRDefault="005B05AD" w:rsidP="00D459FA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Not able to give any examples to</w:t>
            </w:r>
            <w:r>
              <w:rPr>
                <w:rFonts w:ascii="Calibri" w:hAnsi="Calibri"/>
                <w:color w:val="000000"/>
                <w:lang w:val="en-US"/>
              </w:rPr>
              <w:t xml:space="preserve"> explain</w:t>
            </w:r>
            <w:r w:rsidRPr="005B05AD">
              <w:rPr>
                <w:rFonts w:ascii="Calibri" w:hAnsi="Calibri"/>
                <w:color w:val="000000"/>
                <w:lang w:val="en-US"/>
              </w:rPr>
              <w:t xml:space="preserve"> how visual images influence our </w:t>
            </w:r>
            <w:r w:rsidR="00EB410A">
              <w:rPr>
                <w:rFonts w:ascii="Calibri" w:hAnsi="Calibri"/>
                <w:color w:val="000000"/>
                <w:lang w:val="en-US"/>
              </w:rPr>
              <w:t>behavior</w:t>
            </w:r>
          </w:p>
          <w:p w14:paraId="09392442" w14:textId="1903379C" w:rsidR="00EB410A" w:rsidRPr="001261C2" w:rsidRDefault="00EB410A" w:rsidP="00EB410A">
            <w:pPr>
              <w:pStyle w:val="NoSpacing"/>
              <w:rPr>
                <w:rFonts w:ascii="Calibri" w:hAnsi="Calibri"/>
                <w:color w:val="000000"/>
              </w:rPr>
            </w:pPr>
            <w:r w:rsidRPr="001261C2">
              <w:rPr>
                <w:rFonts w:ascii="Calibri" w:hAnsi="Calibri"/>
                <w:color w:val="000000"/>
              </w:rPr>
              <w:t xml:space="preserve">No puede dar ejemplos de </w:t>
            </w:r>
            <w:r w:rsidR="006F65C6" w:rsidRPr="001261C2">
              <w:rPr>
                <w:rFonts w:ascii="Calibri" w:hAnsi="Calibri"/>
                <w:color w:val="000000"/>
              </w:rPr>
              <w:t>cómo</w:t>
            </w:r>
            <w:r w:rsidRPr="001261C2">
              <w:rPr>
                <w:rFonts w:ascii="Calibri" w:hAnsi="Calibri"/>
                <w:color w:val="000000"/>
              </w:rPr>
              <w:t xml:space="preserve"> las </w:t>
            </w:r>
            <w:r w:rsidR="006F65C6" w:rsidRPr="001261C2">
              <w:rPr>
                <w:rFonts w:ascii="Calibri" w:hAnsi="Calibri"/>
                <w:color w:val="000000"/>
              </w:rPr>
              <w:t>imágenes</w:t>
            </w:r>
            <w:r w:rsidRPr="001261C2">
              <w:rPr>
                <w:rFonts w:ascii="Calibri" w:hAnsi="Calibri"/>
                <w:color w:val="000000"/>
              </w:rPr>
              <w:t xml:space="preserve"> </w:t>
            </w:r>
            <w:r w:rsidR="006F65C6" w:rsidRPr="001261C2">
              <w:rPr>
                <w:rFonts w:ascii="Calibri" w:hAnsi="Calibri"/>
                <w:color w:val="000000"/>
              </w:rPr>
              <w:t>visuales</w:t>
            </w:r>
            <w:r w:rsidRPr="001261C2">
              <w:rPr>
                <w:rFonts w:ascii="Calibri" w:hAnsi="Calibri"/>
                <w:color w:val="000000"/>
              </w:rPr>
              <w:t xml:space="preserve"> influyen en nuestro entorno</w:t>
            </w:r>
          </w:p>
          <w:p w14:paraId="2FAB6997" w14:textId="77777777" w:rsidR="00EB410A" w:rsidRPr="001261C2" w:rsidRDefault="00EB410A" w:rsidP="00D459FA">
            <w:pPr>
              <w:rPr>
                <w:rFonts w:ascii="Calibri" w:hAnsi="Calibri"/>
                <w:color w:val="000000"/>
                <w:lang w:val="es-CO"/>
              </w:rPr>
            </w:pPr>
          </w:p>
          <w:p w14:paraId="53B450D8" w14:textId="77777777" w:rsidR="00EB410A" w:rsidRPr="001261C2" w:rsidRDefault="00EB410A" w:rsidP="00D459FA">
            <w:pPr>
              <w:rPr>
                <w:rFonts w:cstheme="minorHAnsi"/>
                <w:sz w:val="20"/>
                <w:szCs w:val="20"/>
                <w:lang w:val="es-CO"/>
              </w:rPr>
            </w:pPr>
          </w:p>
        </w:tc>
      </w:tr>
      <w:tr w:rsidR="00BF21F8" w:rsidRPr="00BF21F8" w14:paraId="5F81D933" w14:textId="77777777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14:paraId="3B0DF2A0" w14:textId="77777777" w:rsidR="00BF21F8" w:rsidRPr="005B05AD" w:rsidRDefault="00BF21F8" w:rsidP="00BA10A5">
            <w:pPr>
              <w:pStyle w:val="NoSpacing"/>
              <w:rPr>
                <w:rFonts w:cstheme="minorHAnsi"/>
                <w:b/>
                <w:lang w:val="en-US"/>
              </w:rPr>
            </w:pPr>
            <w:r w:rsidRPr="005B05AD">
              <w:rPr>
                <w:rFonts w:cstheme="minorHAnsi"/>
                <w:b/>
                <w:lang w:val="en-US"/>
              </w:rPr>
              <w:t>Written: Reading</w:t>
            </w:r>
          </w:p>
          <w:p w14:paraId="2121C8C2" w14:textId="77777777" w:rsidR="00BF21F8" w:rsidRPr="00F31C6D" w:rsidRDefault="00BF21F8" w:rsidP="00913966">
            <w:pPr>
              <w:ind w:left="113" w:right="113"/>
              <w:jc w:val="center"/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281F6BC8" w14:textId="77777777" w:rsidR="00BF21F8" w:rsidRPr="00F31C6D" w:rsidRDefault="00BF21F8" w:rsidP="00BD7CB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58769F10" w14:textId="77777777" w:rsidR="00BF21F8" w:rsidRPr="00F31C6D" w:rsidRDefault="00BF21F8" w:rsidP="00EB161E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59C1069F" w14:textId="77777777" w:rsidR="00BF21F8" w:rsidRPr="00F31C6D" w:rsidRDefault="00BF21F8" w:rsidP="000B4C9A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D27EB7C" w14:textId="77777777" w:rsidR="00BF21F8" w:rsidRPr="00F31C6D" w:rsidRDefault="00BF21F8" w:rsidP="000B4C9A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BF21F8" w:rsidRPr="00626BEF" w14:paraId="6AF4EABC" w14:textId="77777777" w:rsidTr="00BF21F8">
        <w:trPr>
          <w:gridAfter w:val="1"/>
          <w:wAfter w:w="1842" w:type="dxa"/>
          <w:trHeight w:val="1339"/>
        </w:trPr>
        <w:tc>
          <w:tcPr>
            <w:tcW w:w="1702" w:type="dxa"/>
          </w:tcPr>
          <w:p w14:paraId="495A617F" w14:textId="77777777" w:rsidR="00BF21F8" w:rsidRDefault="00BF21F8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</w:p>
          <w:p w14:paraId="13765B9D" w14:textId="2B5B1443" w:rsidR="00144564" w:rsidRPr="001261C2" w:rsidRDefault="00144564" w:rsidP="009164B2">
            <w:pPr>
              <w:rPr>
                <w:rFonts w:ascii="Calibri" w:hAnsi="Calibri"/>
                <w:strike/>
                <w:color w:val="000000"/>
                <w:sz w:val="20"/>
                <w:szCs w:val="20"/>
                <w:lang w:val="es-CO"/>
              </w:rPr>
            </w:pPr>
            <w:r w:rsidRPr="001261C2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Identifica la estructura de una historia (</w:t>
            </w:r>
          </w:p>
        </w:tc>
        <w:tc>
          <w:tcPr>
            <w:tcW w:w="1842" w:type="dxa"/>
          </w:tcPr>
          <w:p w14:paraId="602520FC" w14:textId="77777777" w:rsidR="00BF21F8" w:rsidRDefault="005B05AD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and explains with details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</w:p>
          <w:p w14:paraId="3EA54098" w14:textId="0243DAD5" w:rsidR="00144564" w:rsidRPr="005D290F" w:rsidRDefault="00144564" w:rsidP="009164B2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Identifica y explica</w:t>
            </w:r>
            <w:r w:rsidR="00944796"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con detalles la estructura de una historia(</w:t>
            </w:r>
          </w:p>
        </w:tc>
        <w:tc>
          <w:tcPr>
            <w:tcW w:w="2410" w:type="dxa"/>
          </w:tcPr>
          <w:p w14:paraId="203745EA" w14:textId="77777777" w:rsidR="00BF21F8" w:rsidRDefault="005B05AD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beginning-middle-end</w:t>
            </w:r>
          </w:p>
          <w:p w14:paraId="0381E990" w14:textId="77777777" w:rsidR="00944796" w:rsidRDefault="00944796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64ABE7A6" w14:textId="53C99001" w:rsidR="00944796" w:rsidRPr="005D290F" w:rsidRDefault="00944796" w:rsidP="009164B2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Identifica  la estructura de una historia(</w:t>
            </w:r>
          </w:p>
        </w:tc>
        <w:tc>
          <w:tcPr>
            <w:tcW w:w="2552" w:type="dxa"/>
          </w:tcPr>
          <w:p w14:paraId="64C9CB5E" w14:textId="77777777" w:rsidR="00BF21F8" w:rsidRDefault="005B05AD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Identifies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="001809B2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part of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the structure of the story (</w:t>
            </w:r>
            <w:r w:rsidR="001809B2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  and middle)</w:t>
            </w:r>
          </w:p>
          <w:p w14:paraId="31E2C2BE" w14:textId="0A28DF05" w:rsidR="00944796" w:rsidRPr="005D290F" w:rsidRDefault="00944796" w:rsidP="009164B2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Identifica parte de  la estructura de una historia</w:t>
            </w:r>
          </w:p>
        </w:tc>
        <w:tc>
          <w:tcPr>
            <w:tcW w:w="2409" w:type="dxa"/>
          </w:tcPr>
          <w:p w14:paraId="75B2CDD2" w14:textId="77777777" w:rsidR="00944796" w:rsidRDefault="001809B2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Is not able to </w:t>
            </w:r>
            <w:r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identify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Plot: beginning-middle-</w:t>
            </w:r>
            <w:r w:rsidR="00944796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end </w:t>
            </w:r>
          </w:p>
          <w:p w14:paraId="7054F1CB" w14:textId="77777777" w:rsidR="00944796" w:rsidRDefault="00944796" w:rsidP="009164B2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14:paraId="6355BB07" w14:textId="3B47BE4F" w:rsidR="00BF21F8" w:rsidRPr="001261C2" w:rsidRDefault="00944796" w:rsidP="009164B2">
            <w:pPr>
              <w:rPr>
                <w:rFonts w:cstheme="minorHAnsi"/>
                <w:sz w:val="20"/>
                <w:szCs w:val="20"/>
                <w:lang w:val="es-CO"/>
              </w:rPr>
            </w:pPr>
            <w:r w:rsidRPr="001261C2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No es </w:t>
            </w:r>
            <w:r w:rsidR="006F65C6" w:rsidRPr="001261C2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capaz</w:t>
            </w:r>
            <w:r w:rsidRPr="001261C2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de identificar la estructura de una historia </w:t>
            </w:r>
          </w:p>
        </w:tc>
      </w:tr>
      <w:tr w:rsidR="00BF21F8" w:rsidRPr="001261C2" w14:paraId="684D15FC" w14:textId="77777777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14:paraId="639BE9A9" w14:textId="77777777" w:rsidR="00BF21F8" w:rsidRDefault="00BF21F8" w:rsidP="005063A9">
            <w:pPr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 w:rsidRPr="007C688C"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lastRenderedPageBreak/>
              <w:t>Makes inferences of a text</w:t>
            </w:r>
          </w:p>
          <w:p w14:paraId="50DE1D6A" w14:textId="678EE786" w:rsidR="00116675" w:rsidRPr="00F31C6D" w:rsidRDefault="00116675" w:rsidP="005063A9">
            <w:pPr>
              <w:rPr>
                <w:rFonts w:cstheme="minorHAnsi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741B53BB" w14:textId="77777777" w:rsidR="00BF21F8" w:rsidRPr="00BC4B6B" w:rsidRDefault="007C688C" w:rsidP="009164B2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Is able to make inferences of the text</w:t>
            </w:r>
          </w:p>
        </w:tc>
        <w:tc>
          <w:tcPr>
            <w:tcW w:w="2410" w:type="dxa"/>
          </w:tcPr>
          <w:p w14:paraId="5768202C" w14:textId="77777777" w:rsidR="00BF21F8" w:rsidRPr="00BC4B6B" w:rsidRDefault="00BF21F8" w:rsidP="005063A9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50A71FE9" w14:textId="77777777" w:rsidR="00BF21F8" w:rsidRPr="00F31C6D" w:rsidRDefault="00BF21F8" w:rsidP="005063A9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36800503" w14:textId="77777777" w:rsidR="00BF21F8" w:rsidRPr="00F31C6D" w:rsidRDefault="00BF21F8" w:rsidP="005063A9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7C688C" w:rsidRPr="00626BEF" w14:paraId="334D7E36" w14:textId="77777777" w:rsidTr="00BF21F8">
        <w:trPr>
          <w:gridAfter w:val="1"/>
          <w:wAfter w:w="1842" w:type="dxa"/>
          <w:trHeight w:val="1354"/>
        </w:trPr>
        <w:tc>
          <w:tcPr>
            <w:tcW w:w="1702" w:type="dxa"/>
          </w:tcPr>
          <w:p w14:paraId="6F5FDC0C" w14:textId="77777777" w:rsidR="007C688C" w:rsidRDefault="007C688C" w:rsidP="005063A9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</w:t>
            </w:r>
            <w:r w:rsidRPr="00B24AD9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Reads and understands high frequency words</w:t>
            </w:r>
          </w:p>
          <w:p w14:paraId="705152D7" w14:textId="0FF11FAC" w:rsidR="00116675" w:rsidRPr="001261C2" w:rsidRDefault="00116675" w:rsidP="005063A9">
            <w:pPr>
              <w:rPr>
                <w:rFonts w:cstheme="minorHAnsi"/>
                <w:b/>
                <w:i/>
                <w:sz w:val="20"/>
                <w:szCs w:val="20"/>
                <w:lang w:val="es-CO"/>
              </w:rPr>
            </w:pPr>
            <w:r w:rsidRPr="001261C2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>Lee y entiende las palabras</w:t>
            </w:r>
            <w:r w:rsidR="00291A9C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</w:t>
            </w:r>
            <w:r w:rsidR="00291A9C" w:rsidRPr="00291A9C">
              <w:rPr>
                <w:rFonts w:ascii="Calibri" w:hAnsi="Calibri"/>
                <w:color w:val="FF0000"/>
                <w:sz w:val="20"/>
                <w:szCs w:val="20"/>
                <w:lang w:val="es-CO"/>
              </w:rPr>
              <w:t>frecuentes</w:t>
            </w:r>
            <w:r w:rsidRPr="001261C2">
              <w:rPr>
                <w:rFonts w:ascii="Calibri" w:hAnsi="Calibri"/>
                <w:color w:val="000000"/>
                <w:sz w:val="20"/>
                <w:szCs w:val="20"/>
                <w:lang w:val="es-CO"/>
              </w:rPr>
              <w:t xml:space="preserve"> de alta frecuencia</w:t>
            </w:r>
          </w:p>
        </w:tc>
        <w:tc>
          <w:tcPr>
            <w:tcW w:w="1842" w:type="dxa"/>
          </w:tcPr>
          <w:p w14:paraId="7339B4E9" w14:textId="77777777" w:rsidR="007C688C" w:rsidRDefault="007C688C" w:rsidP="00A2168B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 w:rsidRPr="001261C2"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Reads and understands all of the H.F.W. worked</w:t>
            </w:r>
          </w:p>
          <w:p w14:paraId="07DE3380" w14:textId="77777777" w:rsidR="00116675" w:rsidRDefault="00116675" w:rsidP="00A2168B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  <w:p w14:paraId="7AE3EA54" w14:textId="48944D83" w:rsidR="00116675" w:rsidRPr="005D290F" w:rsidRDefault="00116675" w:rsidP="00A2168B">
            <w:pPr>
              <w:pStyle w:val="NoSpacing"/>
            </w:pP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 xml:space="preserve">Lee y entiende todas  las palabras de alta frecuencia trabajadas </w:t>
            </w:r>
          </w:p>
        </w:tc>
        <w:tc>
          <w:tcPr>
            <w:tcW w:w="2410" w:type="dxa"/>
          </w:tcPr>
          <w:p w14:paraId="1837D5FF" w14:textId="77777777" w:rsidR="007C688C" w:rsidRDefault="007C688C" w:rsidP="00A466BE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Reads and understands most of the H.F.W. worked</w:t>
            </w:r>
          </w:p>
          <w:p w14:paraId="31196929" w14:textId="77777777" w:rsidR="00116675" w:rsidRDefault="00116675" w:rsidP="00A466BE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  <w:p w14:paraId="14A18BD5" w14:textId="59EB1D4B" w:rsidR="00116675" w:rsidRPr="001261C2" w:rsidRDefault="00116675" w:rsidP="00A466BE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261C2">
              <w:rPr>
                <w:rFonts w:ascii="Calibri" w:hAnsi="Calibri"/>
                <w:color w:val="000000"/>
                <w:sz w:val="20"/>
                <w:szCs w:val="20"/>
              </w:rPr>
              <w:t xml:space="preserve">Lee y entiende la </w:t>
            </w:r>
            <w:r w:rsidR="00291A9C" w:rsidRPr="001261C2">
              <w:rPr>
                <w:rFonts w:ascii="Calibri" w:hAnsi="Calibri"/>
                <w:color w:val="000000"/>
                <w:sz w:val="20"/>
                <w:szCs w:val="20"/>
              </w:rPr>
              <w:t>mayoría</w:t>
            </w:r>
            <w:r w:rsidRPr="001261C2">
              <w:rPr>
                <w:rFonts w:ascii="Calibri" w:hAnsi="Calibri"/>
                <w:color w:val="000000"/>
                <w:sz w:val="20"/>
                <w:szCs w:val="20"/>
              </w:rPr>
              <w:t xml:space="preserve"> de las palabras de alta frecuencia trabajadas</w:t>
            </w:r>
          </w:p>
        </w:tc>
        <w:tc>
          <w:tcPr>
            <w:tcW w:w="2552" w:type="dxa"/>
          </w:tcPr>
          <w:p w14:paraId="764207D1" w14:textId="77777777" w:rsidR="007C688C" w:rsidRDefault="007C688C" w:rsidP="001A0BAC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Reads and understands some H.F.W. worked</w:t>
            </w:r>
          </w:p>
          <w:p w14:paraId="15278F0A" w14:textId="77777777" w:rsidR="00A32B33" w:rsidRDefault="00A32B33" w:rsidP="001A0BAC">
            <w:pPr>
              <w:pStyle w:val="NoSpacing"/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</w:p>
          <w:p w14:paraId="680E056D" w14:textId="0C739197" w:rsidR="00A32B33" w:rsidRPr="005D290F" w:rsidRDefault="00A32B33" w:rsidP="001A0BAC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>Lee y entiende  algunas de las palabras de alta frecuencia trabajadas</w:t>
            </w:r>
          </w:p>
          <w:p w14:paraId="5E32D8A2" w14:textId="77777777" w:rsidR="00116675" w:rsidRPr="005D290F" w:rsidRDefault="00116675" w:rsidP="001A0BA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14:paraId="147E32D6" w14:textId="77777777" w:rsidR="00116675" w:rsidRPr="005D290F" w:rsidRDefault="00116675" w:rsidP="001A0BA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0E15E4B" w14:textId="77777777" w:rsidR="007C688C" w:rsidRDefault="007C688C" w:rsidP="00A466BE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Not able to read or understand any HFW</w:t>
            </w:r>
          </w:p>
          <w:p w14:paraId="40EB52D1" w14:textId="77777777" w:rsidR="00A32B33" w:rsidRDefault="00A32B33" w:rsidP="00A466BE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  <w:p w14:paraId="1ED4E129" w14:textId="5FE3BE52" w:rsidR="00A32B33" w:rsidRPr="005D290F" w:rsidRDefault="00A32B33" w:rsidP="00A32B33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5D290F">
              <w:rPr>
                <w:rFonts w:ascii="Calibri" w:hAnsi="Calibri"/>
                <w:color w:val="000000"/>
                <w:sz w:val="20"/>
                <w:szCs w:val="20"/>
              </w:rPr>
              <w:t>No Lee ni  entiende   las palabras de alta frecuencia trabajadas</w:t>
            </w:r>
          </w:p>
          <w:p w14:paraId="48710805" w14:textId="77777777" w:rsidR="00A32B33" w:rsidRPr="005D290F" w:rsidRDefault="00A32B33" w:rsidP="00A466BE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7C688C" w:rsidRPr="00BF21F8" w14:paraId="464AAA8C" w14:textId="77777777" w:rsidTr="00BF21F8">
        <w:trPr>
          <w:gridAfter w:val="1"/>
          <w:wAfter w:w="1842" w:type="dxa"/>
          <w:trHeight w:val="445"/>
        </w:trPr>
        <w:tc>
          <w:tcPr>
            <w:tcW w:w="1702" w:type="dxa"/>
          </w:tcPr>
          <w:p w14:paraId="3EEFA1A7" w14:textId="77777777" w:rsidR="007C688C" w:rsidRPr="007C688C" w:rsidRDefault="007C688C" w:rsidP="000B73FD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C688C">
              <w:rPr>
                <w:rFonts w:cstheme="minorHAnsi"/>
                <w:b/>
                <w:sz w:val="20"/>
                <w:szCs w:val="20"/>
                <w:lang w:val="en-US"/>
              </w:rPr>
              <w:t>Written: writing</w:t>
            </w:r>
          </w:p>
        </w:tc>
        <w:tc>
          <w:tcPr>
            <w:tcW w:w="1842" w:type="dxa"/>
          </w:tcPr>
          <w:p w14:paraId="0A195AD0" w14:textId="77777777" w:rsidR="007C688C" w:rsidRPr="00BC4B6B" w:rsidRDefault="007C688C" w:rsidP="000B73F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09BD9A8F" w14:textId="77777777" w:rsidR="007C688C" w:rsidRPr="00BC4B6B" w:rsidRDefault="007C688C" w:rsidP="000B73F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49DF0DE1" w14:textId="77777777" w:rsidR="007C688C" w:rsidRPr="00F31C6D" w:rsidRDefault="007C688C" w:rsidP="000B73FD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D2457D8" w14:textId="77777777" w:rsidR="007C688C" w:rsidRPr="00F31C6D" w:rsidRDefault="007C688C" w:rsidP="000B73FD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7C688C" w:rsidRPr="001261C2" w14:paraId="0F32E0C8" w14:textId="77777777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14:paraId="397D95BA" w14:textId="77777777" w:rsidR="007C688C" w:rsidRDefault="007C688C" w:rsidP="00BF21F8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  <w:r w:rsidRPr="00B24AD9">
              <w:rPr>
                <w:rFonts w:ascii="Calibri" w:hAnsi="Calibri"/>
                <w:sz w:val="20"/>
                <w:szCs w:val="20"/>
                <w:lang w:val="en-GB"/>
              </w:rPr>
              <w:t>Writes assigning meaning to messages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    </w:t>
            </w:r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  <w:t>(Phase 1) (morning message: Date, greeting, weather,  Message, greetings)</w:t>
            </w:r>
          </w:p>
          <w:p w14:paraId="78D4C5DA" w14:textId="15B72612" w:rsidR="00841CA1" w:rsidRDefault="00841CA1" w:rsidP="00BF21F8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  <w:t>Escribe</w:t>
            </w:r>
            <w:proofErr w:type="spellEnd"/>
            <w:r>
              <w:rPr>
                <w:rFonts w:ascii="Calibri" w:hAnsi="Calibri" w:cs="MyriadPro-Regular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14:paraId="21E5C462" w14:textId="77777777" w:rsidR="007C688C" w:rsidRDefault="007C688C" w:rsidP="000B73FD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06ABA5D8" w14:textId="77777777" w:rsidR="007C688C" w:rsidRPr="00BF21F8" w:rsidRDefault="007C688C" w:rsidP="001809B2">
            <w:pPr>
              <w:pStyle w:val="NoSpacing"/>
              <w:jc w:val="center"/>
              <w:rPr>
                <w:b/>
                <w:sz w:val="18"/>
                <w:lang w:val="en-US"/>
              </w:rPr>
            </w:pPr>
            <w:r w:rsidRPr="00BF21F8">
              <w:rPr>
                <w:b/>
                <w:sz w:val="18"/>
                <w:lang w:val="en-US"/>
              </w:rPr>
              <w:t>Message and content</w:t>
            </w:r>
          </w:p>
          <w:p w14:paraId="2E3C4D58" w14:textId="77777777" w:rsidR="007C688C" w:rsidRDefault="007C688C" w:rsidP="001809B2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May use nonnative English pronunciation or native-language spelling patterns in</w:t>
            </w:r>
            <w:r w:rsidR="00B96786">
              <w:rPr>
                <w:rFonts w:cstheme="minorHAnsi"/>
                <w:sz w:val="20"/>
                <w:szCs w:val="20"/>
                <w:lang w:val="en-US"/>
              </w:rPr>
              <w:t xml:space="preserve"> his/</w:t>
            </w:r>
            <w:r>
              <w:rPr>
                <w:rFonts w:cstheme="minorHAnsi"/>
                <w:sz w:val="20"/>
                <w:szCs w:val="20"/>
                <w:lang w:val="en-US"/>
              </w:rPr>
              <w:t>her messages</w:t>
            </w:r>
          </w:p>
          <w:p w14:paraId="5A6FE369" w14:textId="77777777" w:rsidR="00841CA1" w:rsidRDefault="00841CA1" w:rsidP="001809B2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  <w:p w14:paraId="0205F277" w14:textId="77777777" w:rsidR="00841CA1" w:rsidRPr="00BC4B6B" w:rsidRDefault="00841CA1" w:rsidP="001809B2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14:paraId="39336C0A" w14:textId="77777777" w:rsidR="007C688C" w:rsidRPr="00A2168B" w:rsidRDefault="007C688C" w:rsidP="001809B2">
            <w:pPr>
              <w:pStyle w:val="NoSpacing"/>
              <w:jc w:val="center"/>
              <w:rPr>
                <w:b/>
                <w:sz w:val="18"/>
                <w:lang w:val="en-US"/>
              </w:rPr>
            </w:pPr>
            <w:r w:rsidRPr="00A2168B">
              <w:rPr>
                <w:b/>
                <w:sz w:val="18"/>
                <w:lang w:val="en-US"/>
              </w:rPr>
              <w:t>Message and content</w:t>
            </w:r>
          </w:p>
          <w:p w14:paraId="04C486F1" w14:textId="77777777" w:rsidR="007C688C" w:rsidRPr="00BC4B6B" w:rsidRDefault="007C688C" w:rsidP="001809B2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Uses some sound-symbol relationships to assign meaning to message</w:t>
            </w:r>
          </w:p>
        </w:tc>
        <w:tc>
          <w:tcPr>
            <w:tcW w:w="2552" w:type="dxa"/>
          </w:tcPr>
          <w:p w14:paraId="027984BA" w14:textId="77777777" w:rsidR="007C688C" w:rsidRPr="00A2168B" w:rsidRDefault="007C688C" w:rsidP="001809B2">
            <w:pPr>
              <w:pStyle w:val="NoSpacing"/>
              <w:jc w:val="center"/>
              <w:rPr>
                <w:b/>
                <w:sz w:val="18"/>
                <w:lang w:val="en-US"/>
              </w:rPr>
            </w:pPr>
            <w:r w:rsidRPr="00A2168B">
              <w:rPr>
                <w:b/>
                <w:sz w:val="18"/>
                <w:lang w:val="en-US"/>
              </w:rPr>
              <w:t>Message and content</w:t>
            </w:r>
          </w:p>
          <w:p w14:paraId="0AE57764" w14:textId="77777777" w:rsidR="007C688C" w:rsidRPr="00F31C6D" w:rsidRDefault="007C688C" w:rsidP="001809B2">
            <w:pPr>
              <w:pStyle w:val="NoSpacing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May know the direction that print goes and uses some conventional symbols in a random fashion</w:t>
            </w:r>
          </w:p>
        </w:tc>
        <w:tc>
          <w:tcPr>
            <w:tcW w:w="2409" w:type="dxa"/>
          </w:tcPr>
          <w:p w14:paraId="2021E411" w14:textId="77777777" w:rsidR="007C688C" w:rsidRPr="007C688C" w:rsidRDefault="007C688C" w:rsidP="004F4636">
            <w:pPr>
              <w:pStyle w:val="NoSpacing"/>
              <w:jc w:val="center"/>
              <w:rPr>
                <w:b/>
                <w:sz w:val="20"/>
                <w:lang w:val="en-US"/>
              </w:rPr>
            </w:pPr>
            <w:r w:rsidRPr="007C688C">
              <w:rPr>
                <w:b/>
                <w:sz w:val="20"/>
                <w:lang w:val="en-US"/>
              </w:rPr>
              <w:t>Message and content</w:t>
            </w:r>
          </w:p>
          <w:p w14:paraId="4F371524" w14:textId="77777777" w:rsidR="007C688C" w:rsidRPr="007C688C" w:rsidRDefault="007C688C" w:rsidP="004F4636">
            <w:pPr>
              <w:pStyle w:val="NoSpacing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C688C">
              <w:rPr>
                <w:sz w:val="20"/>
                <w:lang w:val="en-US"/>
              </w:rPr>
              <w:t>Unable to write or draws a picture to assign meaning to message</w:t>
            </w:r>
          </w:p>
        </w:tc>
      </w:tr>
      <w:tr w:rsidR="007C688C" w:rsidRPr="00626BEF" w14:paraId="480D55DB" w14:textId="77777777" w:rsidTr="00BF21F8">
        <w:trPr>
          <w:gridAfter w:val="1"/>
          <w:wAfter w:w="1842" w:type="dxa"/>
          <w:trHeight w:val="723"/>
        </w:trPr>
        <w:tc>
          <w:tcPr>
            <w:tcW w:w="1702" w:type="dxa"/>
          </w:tcPr>
          <w:p w14:paraId="2DE61A98" w14:textId="77777777" w:rsidR="007C688C" w:rsidRDefault="007C688C" w:rsidP="00BF21F8">
            <w:pPr>
              <w:rPr>
                <w:rFonts w:ascii="Calibri" w:hAnsi="Calibri" w:cs="MyriadPro-Regular"/>
                <w:sz w:val="20"/>
                <w:szCs w:val="20"/>
                <w:lang w:val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Writes” 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simple words using beginning and ending sounds </w:t>
            </w:r>
          </w:p>
          <w:p w14:paraId="517110D8" w14:textId="6B0F0C67" w:rsidR="00445706" w:rsidRPr="001261C2" w:rsidRDefault="00445706" w:rsidP="00BF21F8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s-CO"/>
              </w:rPr>
            </w:pPr>
            <w:r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 xml:space="preserve">Escribe </w:t>
            </w:r>
            <w:r w:rsidR="00291A9C"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>palabras</w:t>
            </w:r>
            <w:r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 xml:space="preserve"> simples usando sonidos iniciales y finales</w:t>
            </w:r>
          </w:p>
          <w:p w14:paraId="6F970D10" w14:textId="77777777" w:rsidR="007C688C" w:rsidRPr="001261C2" w:rsidRDefault="007C688C" w:rsidP="00BF21F8">
            <w:pPr>
              <w:rPr>
                <w:rFonts w:ascii="Calibri" w:hAnsi="Calibri"/>
                <w:sz w:val="20"/>
                <w:szCs w:val="20"/>
                <w:lang w:val="es-CO"/>
              </w:rPr>
            </w:pPr>
          </w:p>
        </w:tc>
        <w:tc>
          <w:tcPr>
            <w:tcW w:w="1842" w:type="dxa"/>
          </w:tcPr>
          <w:p w14:paraId="7BC61364" w14:textId="4677FFCB" w:rsidR="00445706" w:rsidRPr="001261C2" w:rsidRDefault="00445706" w:rsidP="00445706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s-CO"/>
              </w:rPr>
            </w:pPr>
            <w:r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 xml:space="preserve">Escribe </w:t>
            </w:r>
            <w:r w:rsidR="00291A9C"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>más</w:t>
            </w:r>
            <w:r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 xml:space="preserve"> de 10 pal</w:t>
            </w:r>
            <w:r w:rsidR="0048260D"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>a</w:t>
            </w:r>
            <w:r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>bras simples usando sonidos iniciales y finales</w:t>
            </w:r>
          </w:p>
          <w:p w14:paraId="10DD0278" w14:textId="77777777" w:rsidR="007C688C" w:rsidRPr="001261C2" w:rsidRDefault="007C688C" w:rsidP="000B73F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449209C" w14:textId="1445A0A4" w:rsidR="00445706" w:rsidRPr="001261C2" w:rsidRDefault="00445706" w:rsidP="00445706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s-CO"/>
              </w:rPr>
            </w:pPr>
            <w:r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 xml:space="preserve">Escribe </w:t>
            </w:r>
            <w:r w:rsidR="00291A9C"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>más</w:t>
            </w:r>
            <w:r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 xml:space="preserve"> de 6 pal</w:t>
            </w:r>
            <w:r w:rsidR="0048260D"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>a</w:t>
            </w:r>
            <w:r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>bras simples usando sonidos iniciales y finales</w:t>
            </w:r>
          </w:p>
          <w:p w14:paraId="09B47F8D" w14:textId="77777777" w:rsidR="007C688C" w:rsidRPr="001261C2" w:rsidRDefault="007C688C" w:rsidP="000B73F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5773082" w14:textId="30984526" w:rsidR="00445706" w:rsidRPr="001261C2" w:rsidRDefault="00445706" w:rsidP="00445706">
            <w:pPr>
              <w:rPr>
                <w:rFonts w:ascii="Calibri" w:hAnsi="Calibri" w:cs="MyriadPro-Regular"/>
                <w:color w:val="FF0000"/>
                <w:sz w:val="20"/>
                <w:szCs w:val="20"/>
                <w:lang w:val="es-CO"/>
              </w:rPr>
            </w:pPr>
            <w:r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 xml:space="preserve">Escribe </w:t>
            </w:r>
            <w:r w:rsidR="00291A9C"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>más</w:t>
            </w:r>
            <w:r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 xml:space="preserve"> de 5pal</w:t>
            </w:r>
            <w:r w:rsidR="0048260D"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>a</w:t>
            </w:r>
            <w:r w:rsidRPr="001261C2">
              <w:rPr>
                <w:rFonts w:ascii="Calibri" w:hAnsi="Calibri" w:cs="MyriadPro-Regular"/>
                <w:sz w:val="20"/>
                <w:szCs w:val="20"/>
                <w:lang w:val="es-CO"/>
              </w:rPr>
              <w:t>bras simples usando sonidos iniciales y finales</w:t>
            </w:r>
          </w:p>
          <w:p w14:paraId="6C8E0269" w14:textId="77777777" w:rsidR="007C688C" w:rsidRPr="001261C2" w:rsidRDefault="007C688C" w:rsidP="000B73F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EFF6D35" w14:textId="3DB2E6BF" w:rsidR="007C688C" w:rsidRPr="005D290F" w:rsidRDefault="0048260D" w:rsidP="000B73F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5D290F">
              <w:rPr>
                <w:rFonts w:cstheme="minorHAnsi"/>
                <w:b/>
                <w:sz w:val="20"/>
                <w:szCs w:val="20"/>
              </w:rPr>
              <w:t xml:space="preserve">Escribe </w:t>
            </w:r>
            <w:r w:rsidR="00291A9C" w:rsidRPr="005D290F">
              <w:rPr>
                <w:rFonts w:cstheme="minorHAnsi"/>
                <w:b/>
                <w:sz w:val="20"/>
                <w:szCs w:val="20"/>
              </w:rPr>
              <w:t>más</w:t>
            </w:r>
            <w:bookmarkStart w:id="0" w:name="_GoBack"/>
            <w:bookmarkEnd w:id="0"/>
            <w:r w:rsidRPr="005D290F">
              <w:rPr>
                <w:rFonts w:cstheme="minorHAnsi"/>
                <w:b/>
                <w:sz w:val="20"/>
                <w:szCs w:val="20"/>
              </w:rPr>
              <w:t xml:space="preserve"> de 4 palabras simples utilizando sonidos inicilaes y finales.</w:t>
            </w:r>
          </w:p>
        </w:tc>
      </w:tr>
    </w:tbl>
    <w:p w14:paraId="42A396F6" w14:textId="77777777" w:rsidR="00D459FA" w:rsidRPr="005D290F" w:rsidRDefault="00D459FA" w:rsidP="00A466BE">
      <w:pPr>
        <w:rPr>
          <w:rFonts w:cstheme="minorHAnsi"/>
          <w:b/>
          <w:sz w:val="20"/>
          <w:szCs w:val="20"/>
          <w:lang w:val="es-CO"/>
        </w:rPr>
      </w:pPr>
    </w:p>
    <w:sectPr w:rsidR="00D459FA" w:rsidRPr="005D290F" w:rsidSect="00B04625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FA"/>
    <w:rsid w:val="00015485"/>
    <w:rsid w:val="00055F0A"/>
    <w:rsid w:val="000613F3"/>
    <w:rsid w:val="000A649C"/>
    <w:rsid w:val="000B4C9A"/>
    <w:rsid w:val="000B62B2"/>
    <w:rsid w:val="000B73FD"/>
    <w:rsid w:val="000E3D54"/>
    <w:rsid w:val="000E74B3"/>
    <w:rsid w:val="00116675"/>
    <w:rsid w:val="001261C2"/>
    <w:rsid w:val="00144564"/>
    <w:rsid w:val="00146482"/>
    <w:rsid w:val="001809B2"/>
    <w:rsid w:val="001A0BAC"/>
    <w:rsid w:val="001B7FC9"/>
    <w:rsid w:val="001E0BF8"/>
    <w:rsid w:val="002771F5"/>
    <w:rsid w:val="00285155"/>
    <w:rsid w:val="00291A9C"/>
    <w:rsid w:val="00296C75"/>
    <w:rsid w:val="00297C36"/>
    <w:rsid w:val="00325E50"/>
    <w:rsid w:val="00340066"/>
    <w:rsid w:val="0034047D"/>
    <w:rsid w:val="0035456C"/>
    <w:rsid w:val="003647EB"/>
    <w:rsid w:val="00376DD1"/>
    <w:rsid w:val="0038631A"/>
    <w:rsid w:val="003C7C55"/>
    <w:rsid w:val="003E4205"/>
    <w:rsid w:val="00405971"/>
    <w:rsid w:val="004059C5"/>
    <w:rsid w:val="00431C58"/>
    <w:rsid w:val="00445706"/>
    <w:rsid w:val="004641EF"/>
    <w:rsid w:val="0048260D"/>
    <w:rsid w:val="00484F68"/>
    <w:rsid w:val="00496A10"/>
    <w:rsid w:val="004E4B62"/>
    <w:rsid w:val="004F4636"/>
    <w:rsid w:val="005063A9"/>
    <w:rsid w:val="00556098"/>
    <w:rsid w:val="005A3EAB"/>
    <w:rsid w:val="005B05AD"/>
    <w:rsid w:val="005B1709"/>
    <w:rsid w:val="005D290F"/>
    <w:rsid w:val="0060117A"/>
    <w:rsid w:val="00626BEF"/>
    <w:rsid w:val="00637BD0"/>
    <w:rsid w:val="00650AEF"/>
    <w:rsid w:val="006541AC"/>
    <w:rsid w:val="006663BA"/>
    <w:rsid w:val="006749CC"/>
    <w:rsid w:val="00696BB9"/>
    <w:rsid w:val="006F470A"/>
    <w:rsid w:val="006F65C6"/>
    <w:rsid w:val="00752A94"/>
    <w:rsid w:val="0077281E"/>
    <w:rsid w:val="00772D84"/>
    <w:rsid w:val="007A7DA6"/>
    <w:rsid w:val="007B2734"/>
    <w:rsid w:val="007C688C"/>
    <w:rsid w:val="007D5496"/>
    <w:rsid w:val="007F6FDD"/>
    <w:rsid w:val="00830012"/>
    <w:rsid w:val="00841CA1"/>
    <w:rsid w:val="008501DF"/>
    <w:rsid w:val="00850BDC"/>
    <w:rsid w:val="0085134A"/>
    <w:rsid w:val="00864C53"/>
    <w:rsid w:val="00890C58"/>
    <w:rsid w:val="008B79DA"/>
    <w:rsid w:val="008C779F"/>
    <w:rsid w:val="00913966"/>
    <w:rsid w:val="009164B2"/>
    <w:rsid w:val="009419B0"/>
    <w:rsid w:val="00944796"/>
    <w:rsid w:val="0098160D"/>
    <w:rsid w:val="009B0959"/>
    <w:rsid w:val="009E0507"/>
    <w:rsid w:val="00A2168B"/>
    <w:rsid w:val="00A32B33"/>
    <w:rsid w:val="00A466BE"/>
    <w:rsid w:val="00A91D09"/>
    <w:rsid w:val="00A91FC1"/>
    <w:rsid w:val="00AB7903"/>
    <w:rsid w:val="00AF5A80"/>
    <w:rsid w:val="00B04625"/>
    <w:rsid w:val="00B21885"/>
    <w:rsid w:val="00B6770E"/>
    <w:rsid w:val="00B96786"/>
    <w:rsid w:val="00BA10A5"/>
    <w:rsid w:val="00BC4B6B"/>
    <w:rsid w:val="00BD7CB3"/>
    <w:rsid w:val="00BE2E40"/>
    <w:rsid w:val="00BE55E5"/>
    <w:rsid w:val="00BE7BF9"/>
    <w:rsid w:val="00BF21F8"/>
    <w:rsid w:val="00C448D0"/>
    <w:rsid w:val="00C54589"/>
    <w:rsid w:val="00C77CAE"/>
    <w:rsid w:val="00CB68F5"/>
    <w:rsid w:val="00CD24E6"/>
    <w:rsid w:val="00D25445"/>
    <w:rsid w:val="00D25D81"/>
    <w:rsid w:val="00D459FA"/>
    <w:rsid w:val="00D6279E"/>
    <w:rsid w:val="00E004A7"/>
    <w:rsid w:val="00E1789F"/>
    <w:rsid w:val="00E42575"/>
    <w:rsid w:val="00E754A4"/>
    <w:rsid w:val="00E86A3D"/>
    <w:rsid w:val="00EB161E"/>
    <w:rsid w:val="00EB410A"/>
    <w:rsid w:val="00EC6CB8"/>
    <w:rsid w:val="00EC70C4"/>
    <w:rsid w:val="00EE597C"/>
    <w:rsid w:val="00EF7458"/>
    <w:rsid w:val="00F02C4E"/>
    <w:rsid w:val="00F123DE"/>
    <w:rsid w:val="00F31C6D"/>
    <w:rsid w:val="00F35CF4"/>
    <w:rsid w:val="00F44EBF"/>
    <w:rsid w:val="00FC0A3A"/>
    <w:rsid w:val="00FD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1C76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31C6D"/>
    <w:pPr>
      <w:spacing w:after="0" w:afterAutospacing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589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31C6D"/>
    <w:pPr>
      <w:spacing w:after="0" w:afterAutospacing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1198</Words>
  <Characters>6592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Sony Electronics, Inc.</Company>
  <LinksUpToDate>false</LinksUpToDate>
  <CharactersWithSpaces>7775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Mark Hustad</cp:lastModifiedBy>
  <cp:revision>4</cp:revision>
  <cp:lastPrinted>2013-01-15T17:05:00Z</cp:lastPrinted>
  <dcterms:created xsi:type="dcterms:W3CDTF">2013-04-09T17:10:00Z</dcterms:created>
  <dcterms:modified xsi:type="dcterms:W3CDTF">2013-04-09T17:22:00Z</dcterms:modified>
</cp:coreProperties>
</file>